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87"/>
        <w:gridCol w:w="5688"/>
        <w:gridCol w:w="2673"/>
        <w:gridCol w:w="57"/>
      </w:tblGrid>
      <w:tr w:rsidR="00AC3E18" w:rsidTr="006863B2">
        <w:trPr>
          <w:trHeight w:val="295"/>
        </w:trPr>
        <w:tc>
          <w:tcPr>
            <w:tcW w:w="9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E18" w:rsidRDefault="00AC3E18" w:rsidP="009B30BE">
            <w:pPr>
              <w:widowControl w:val="0"/>
              <w:autoSpaceDE w:val="0"/>
              <w:autoSpaceDN w:val="0"/>
              <w:adjustRightInd w:val="0"/>
              <w:spacing w:line="104" w:lineRule="atLeast"/>
              <w:jc w:val="center"/>
              <w:rPr>
                <w:rFonts w:ascii="MS Sans Serif" w:hAnsi="MS Sans Serif" w:cs="MS Sans Seri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ДОГОВІР КУПІВЛІ-ПРОДАЖУ МАЙНА  № </w:t>
            </w:r>
            <w:r w:rsidR="009B3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____ФО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3E18" w:rsidRDefault="00AC3E18" w:rsidP="006863B2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</w:tr>
      <w:tr w:rsidR="00AC3E18" w:rsidTr="006863B2">
        <w:trPr>
          <w:trHeight w:val="98"/>
        </w:trPr>
        <w:tc>
          <w:tcPr>
            <w:tcW w:w="9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E18" w:rsidRDefault="00AC3E18" w:rsidP="006863B2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18" w:rsidRDefault="00AC3E18" w:rsidP="006863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C3E18" w:rsidRPr="006D7DDA" w:rsidTr="006863B2">
        <w:trPr>
          <w:trHeight w:val="246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E18" w:rsidRPr="006D7DDA" w:rsidRDefault="00FA7F81" w:rsidP="006863B2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FA7F81">
              <w:rPr>
                <w:rFonts w:ascii="Times New Roman" w:hAnsi="Times New Roman" w:cs="Times New Roman"/>
                <w:color w:val="000000"/>
              </w:rPr>
              <w:t>м. Київ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AC3E18" w:rsidRPr="006D7DDA" w:rsidRDefault="00AC3E18" w:rsidP="006863B2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E18" w:rsidRPr="006D7DDA" w:rsidRDefault="00FA7F81" w:rsidP="00010BE2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7F81">
              <w:rPr>
                <w:rFonts w:ascii="Times New Roman" w:hAnsi="Times New Roman" w:cs="Times New Roman"/>
                <w:color w:val="000000"/>
              </w:rPr>
              <w:t>"__" ________ 201</w:t>
            </w:r>
            <w:r w:rsidR="00903ED4">
              <w:rPr>
                <w:rFonts w:ascii="Times New Roman" w:hAnsi="Times New Roman" w:cs="Times New Roman"/>
                <w:color w:val="000000"/>
              </w:rPr>
              <w:t>9</w:t>
            </w:r>
            <w:r w:rsidRPr="00FA7F81">
              <w:rPr>
                <w:rFonts w:ascii="Times New Roman" w:hAnsi="Times New Roman" w:cs="Times New Roman"/>
                <w:color w:val="000000"/>
              </w:rPr>
              <w:t xml:space="preserve"> р.</w:t>
            </w:r>
          </w:p>
        </w:tc>
      </w:tr>
    </w:tbl>
    <w:p w:rsidR="00AC3E18" w:rsidRPr="006D7DDA" w:rsidRDefault="00AC3E18" w:rsidP="00764FD7">
      <w:pPr>
        <w:widowControl w:val="0"/>
        <w:autoSpaceDE w:val="0"/>
        <w:autoSpaceDN w:val="0"/>
        <w:adjustRightInd w:val="0"/>
        <w:spacing w:after="0" w:line="240" w:lineRule="auto"/>
        <w:ind w:left="60" w:firstLine="640"/>
        <w:jc w:val="both"/>
        <w:rPr>
          <w:rFonts w:ascii="Times New Roman CYR" w:hAnsi="Times New Roman CYR" w:cs="Times New Roman CYR"/>
          <w:b/>
          <w:bCs/>
        </w:rPr>
      </w:pPr>
    </w:p>
    <w:p w:rsidR="00764FD7" w:rsidRPr="006D7DDA" w:rsidRDefault="00FA7F81" w:rsidP="00764FD7">
      <w:pPr>
        <w:widowControl w:val="0"/>
        <w:autoSpaceDE w:val="0"/>
        <w:autoSpaceDN w:val="0"/>
        <w:adjustRightInd w:val="0"/>
        <w:spacing w:after="0" w:line="240" w:lineRule="auto"/>
        <w:ind w:left="60" w:firstLine="640"/>
        <w:jc w:val="both"/>
        <w:rPr>
          <w:rFonts w:ascii="Times New Roman CYR" w:hAnsi="Times New Roman CYR" w:cs="Times New Roman CYR"/>
          <w:color w:val="000000"/>
        </w:rPr>
      </w:pPr>
      <w:r w:rsidRPr="00FA7F81">
        <w:rPr>
          <w:rFonts w:ascii="Times New Roman CYR" w:hAnsi="Times New Roman CYR" w:cs="Times New Roman CYR"/>
          <w:b/>
          <w:bCs/>
        </w:rPr>
        <w:t>АТ «БАНК</w:t>
      </w:r>
      <w:r w:rsidRPr="00FA7F81">
        <w:rPr>
          <w:rFonts w:ascii="Times New Roman CYR" w:hAnsi="Times New Roman CYR" w:cs="Times New Roman CYR"/>
        </w:rPr>
        <w:t xml:space="preserve"> «</w:t>
      </w:r>
      <w:r w:rsidRPr="00FA7F81">
        <w:rPr>
          <w:rFonts w:ascii="Times New Roman CYR" w:hAnsi="Times New Roman CYR" w:cs="Times New Roman CYR"/>
          <w:b/>
          <w:bCs/>
        </w:rPr>
        <w:t>ФІНАНСИ ТА КРЕДИТ</w:t>
      </w:r>
      <w:r w:rsidRPr="00FA7F81">
        <w:rPr>
          <w:rFonts w:ascii="Times New Roman CYR" w:hAnsi="Times New Roman CYR" w:cs="Times New Roman CYR"/>
        </w:rPr>
        <w:t xml:space="preserve">», </w:t>
      </w:r>
      <w:proofErr w:type="spellStart"/>
      <w:r w:rsidRPr="00FA7F81">
        <w:rPr>
          <w:rFonts w:ascii="Times New Roman CYR" w:hAnsi="Times New Roman CYR" w:cs="Times New Roman CYR"/>
        </w:rPr>
        <w:t>надалі-</w:t>
      </w:r>
      <w:proofErr w:type="spellEnd"/>
      <w:r w:rsidRPr="00FA7F81">
        <w:rPr>
          <w:rFonts w:ascii="Times New Roman CYR" w:hAnsi="Times New Roman CYR" w:cs="Times New Roman CYR"/>
        </w:rPr>
        <w:t xml:space="preserve"> «Продавець», платник податку на прибуток за основною ставкою на умовах, передбачених Податковим кодексом України,</w:t>
      </w:r>
      <w:r w:rsidRPr="00FA7F81">
        <w:rPr>
          <w:rFonts w:ascii="Courier New CYR" w:hAnsi="Courier New CYR" w:cs="Courier New CYR"/>
        </w:rPr>
        <w:t xml:space="preserve"> </w:t>
      </w:r>
      <w:r w:rsidRPr="00FA7F81">
        <w:rPr>
          <w:rFonts w:ascii="Times New Roman CYR" w:hAnsi="Times New Roman CYR" w:cs="Times New Roman CYR"/>
        </w:rPr>
        <w:t xml:space="preserve">в особі Уповноваженої особи Фонду гарантування вкладів фізичних осіб на ліквідацію  АТ «БАНК «ФІНАНСИ ТА КРЕДИТ» </w:t>
      </w:r>
      <w:proofErr w:type="spellStart"/>
      <w:r w:rsidR="00700420" w:rsidRPr="00700420">
        <w:rPr>
          <w:rFonts w:ascii="Times New Roman CYR" w:hAnsi="Times New Roman CYR" w:cs="Times New Roman CYR"/>
          <w:b/>
        </w:rPr>
        <w:t>Міхна</w:t>
      </w:r>
      <w:proofErr w:type="spellEnd"/>
      <w:r w:rsidR="00700420" w:rsidRPr="00700420">
        <w:rPr>
          <w:rFonts w:ascii="Times New Roman CYR" w:hAnsi="Times New Roman CYR" w:cs="Times New Roman CYR"/>
          <w:b/>
        </w:rPr>
        <w:t xml:space="preserve"> Сергія Семеновича</w:t>
      </w:r>
      <w:r w:rsidRPr="00FA7F81">
        <w:rPr>
          <w:rFonts w:ascii="Times New Roman CYR" w:hAnsi="Times New Roman CYR" w:cs="Times New Roman CYR"/>
        </w:rPr>
        <w:t xml:space="preserve">, що діє на підставі Рішення виконавчої дирекції Фонду гарантування вкладів фізичних осіб від </w:t>
      </w:r>
      <w:r w:rsidR="00700420" w:rsidRPr="00700420">
        <w:rPr>
          <w:rFonts w:ascii="Times New Roman CYR" w:hAnsi="Times New Roman CYR" w:cs="Times New Roman CYR"/>
        </w:rPr>
        <w:t>11.11.2019</w:t>
      </w:r>
      <w:r w:rsidR="00700420">
        <w:rPr>
          <w:rFonts w:ascii="Times New Roman CYR" w:hAnsi="Times New Roman CYR" w:cs="Times New Roman CYR"/>
        </w:rPr>
        <w:t>р.</w:t>
      </w:r>
      <w:r w:rsidR="00700420" w:rsidRPr="00700420">
        <w:rPr>
          <w:rFonts w:ascii="Times New Roman CYR" w:hAnsi="Times New Roman CYR" w:cs="Times New Roman CYR"/>
        </w:rPr>
        <w:t xml:space="preserve"> №</w:t>
      </w:r>
      <w:r w:rsidR="00700420">
        <w:rPr>
          <w:rFonts w:ascii="Times New Roman CYR" w:hAnsi="Times New Roman CYR" w:cs="Times New Roman CYR"/>
        </w:rPr>
        <w:t xml:space="preserve"> </w:t>
      </w:r>
      <w:r w:rsidR="00700420" w:rsidRPr="00700420">
        <w:rPr>
          <w:rFonts w:ascii="Times New Roman CYR" w:hAnsi="Times New Roman CYR" w:cs="Times New Roman CYR"/>
        </w:rPr>
        <w:t>2897</w:t>
      </w:r>
      <w:r w:rsidRPr="00FA7F81">
        <w:rPr>
          <w:rFonts w:ascii="Times New Roman CYR" w:hAnsi="Times New Roman CYR" w:cs="Times New Roman CYR"/>
        </w:rPr>
        <w:t>, з однієї сторони, та</w:t>
      </w:r>
    </w:p>
    <w:p w:rsidR="00764FD7" w:rsidRPr="006D7DDA" w:rsidRDefault="00764FD7" w:rsidP="00764FD7">
      <w:pPr>
        <w:widowControl w:val="0"/>
        <w:autoSpaceDE w:val="0"/>
        <w:autoSpaceDN w:val="0"/>
        <w:adjustRightInd w:val="0"/>
        <w:spacing w:after="0" w:line="240" w:lineRule="auto"/>
        <w:ind w:left="60" w:firstLine="640"/>
        <w:jc w:val="both"/>
        <w:rPr>
          <w:rFonts w:ascii="Times New Roman CYR" w:hAnsi="Times New Roman CYR" w:cs="Times New Roman CYR"/>
          <w:color w:val="000000"/>
        </w:rPr>
      </w:pPr>
    </w:p>
    <w:p w:rsidR="00764FD7" w:rsidRPr="006D7DDA" w:rsidRDefault="00FA7F81" w:rsidP="00764FD7">
      <w:pPr>
        <w:widowControl w:val="0"/>
        <w:autoSpaceDE w:val="0"/>
        <w:autoSpaceDN w:val="0"/>
        <w:adjustRightInd w:val="0"/>
        <w:spacing w:after="0" w:line="240" w:lineRule="auto"/>
        <w:ind w:left="60" w:firstLine="640"/>
        <w:jc w:val="both"/>
        <w:rPr>
          <w:rFonts w:ascii="Times New Roman CYR" w:hAnsi="Times New Roman CYR" w:cs="Times New Roman CYR"/>
        </w:rPr>
      </w:pPr>
      <w:r w:rsidRPr="00FA7F81">
        <w:rPr>
          <w:rFonts w:ascii="Times New Roman CYR" w:hAnsi="Times New Roman CYR" w:cs="Times New Roman CYR"/>
          <w:color w:val="000000"/>
        </w:rPr>
        <w:t>Фізична особа</w:t>
      </w:r>
      <w:r w:rsidRPr="00FA7F81">
        <w:rPr>
          <w:rFonts w:ascii="Times New Roman" w:hAnsi="Times New Roman" w:cs="Times New Roman"/>
          <w:color w:val="000000"/>
        </w:rPr>
        <w:t xml:space="preserve"> </w:t>
      </w:r>
      <w:r w:rsidRPr="00FA7F81">
        <w:rPr>
          <w:rFonts w:ascii="Times New Roman CYR" w:hAnsi="Times New Roman CYR" w:cs="Times New Roman CYR"/>
          <w:b/>
          <w:bCs/>
          <w:color w:val="000000"/>
        </w:rPr>
        <w:t xml:space="preserve">____________________, </w:t>
      </w:r>
      <w:r w:rsidRPr="00FA7F81">
        <w:rPr>
          <w:rFonts w:ascii="Times New Roman CYR" w:hAnsi="Times New Roman CYR" w:cs="Times New Roman CYR"/>
        </w:rPr>
        <w:t>надалі - «Покупець»</w:t>
      </w:r>
      <w:r w:rsidRPr="00FA7F81">
        <w:rPr>
          <w:rFonts w:ascii="Times New Roman CYR" w:hAnsi="Times New Roman CYR" w:cs="Times New Roman CYR"/>
          <w:color w:val="000000"/>
        </w:rPr>
        <w:t xml:space="preserve">, паспорт: </w:t>
      </w:r>
      <w:r w:rsidRPr="00FA7F81">
        <w:rPr>
          <w:rFonts w:ascii="Times New Roman CYR" w:hAnsi="Times New Roman CYR" w:cs="Times New Roman CYR"/>
        </w:rPr>
        <w:t>серія №</w:t>
      </w:r>
      <w:r w:rsidRPr="00FA7F81">
        <w:rPr>
          <w:rFonts w:ascii="Times New Roman" w:hAnsi="Times New Roman" w:cs="Times New Roman"/>
          <w:color w:val="000000"/>
        </w:rPr>
        <w:t>_________</w:t>
      </w:r>
      <w:r w:rsidRPr="00FA7F81">
        <w:rPr>
          <w:rFonts w:ascii="Times New Roman CYR" w:hAnsi="Times New Roman CYR" w:cs="Times New Roman CYR"/>
          <w:color w:val="000000"/>
        </w:rPr>
        <w:t xml:space="preserve"> , виданий</w:t>
      </w:r>
      <w:r w:rsidRPr="00FA7F81">
        <w:rPr>
          <w:rFonts w:ascii="Times New Roman" w:hAnsi="Times New Roman" w:cs="Times New Roman"/>
          <w:color w:val="000000"/>
        </w:rPr>
        <w:t xml:space="preserve"> </w:t>
      </w:r>
      <w:r w:rsidRPr="00FA7F81">
        <w:rPr>
          <w:rFonts w:ascii="Times New Roman CYR" w:hAnsi="Times New Roman CYR" w:cs="Times New Roman CYR"/>
          <w:color w:val="000000"/>
        </w:rPr>
        <w:t xml:space="preserve"> __________________, дата видачі _______________ , </w:t>
      </w:r>
      <w:r w:rsidRPr="00FA7F81">
        <w:rPr>
          <w:rFonts w:ascii="Times New Roman CYR" w:hAnsi="Times New Roman CYR" w:cs="Times New Roman CYR"/>
        </w:rPr>
        <w:t>І.П.Н.:</w:t>
      </w:r>
      <w:r w:rsidRPr="00FA7F81">
        <w:rPr>
          <w:rFonts w:ascii="Times New Roman CYR" w:hAnsi="Times New Roman CYR" w:cs="Times New Roman CYR"/>
          <w:color w:val="000000"/>
        </w:rPr>
        <w:t xml:space="preserve"> ____________ , </w:t>
      </w:r>
      <w:r w:rsidRPr="00FA7F81">
        <w:rPr>
          <w:rFonts w:ascii="Times New Roman CYR" w:hAnsi="Times New Roman CYR" w:cs="Times New Roman CYR"/>
        </w:rPr>
        <w:t>що зареєстрований за адресою:</w:t>
      </w:r>
      <w:r w:rsidRPr="00FA7F81">
        <w:rPr>
          <w:rFonts w:ascii="Times New Roman CYR" w:hAnsi="Times New Roman CYR" w:cs="Times New Roman CYR"/>
          <w:color w:val="000000"/>
        </w:rPr>
        <w:t xml:space="preserve"> ____________, </w:t>
      </w:r>
      <w:r w:rsidRPr="00FA7F81">
        <w:rPr>
          <w:rFonts w:ascii="Times New Roman CYR" w:hAnsi="Times New Roman CYR" w:cs="Times New Roman CYR"/>
        </w:rPr>
        <w:t>з іншої сторони (далі разом - Сторони, а кожна окремо Сторона), уклали даний Договір купівлі-продажу майна №</w:t>
      </w:r>
      <w:r w:rsidRPr="00FA7F81">
        <w:rPr>
          <w:rFonts w:ascii="Times New Roman CYR" w:hAnsi="Times New Roman CYR" w:cs="Times New Roman CYR"/>
          <w:color w:val="000000"/>
        </w:rPr>
        <w:t xml:space="preserve"> </w:t>
      </w:r>
      <w:r w:rsidRPr="00FA7F81">
        <w:rPr>
          <w:rFonts w:ascii="Times New Roman" w:hAnsi="Times New Roman" w:cs="Times New Roman"/>
          <w:color w:val="000000"/>
        </w:rPr>
        <w:t xml:space="preserve">______ </w:t>
      </w:r>
      <w:r w:rsidRPr="00FA7F81">
        <w:rPr>
          <w:rFonts w:ascii="Times New Roman CYR" w:hAnsi="Times New Roman CYR" w:cs="Times New Roman CYR"/>
          <w:color w:val="000000"/>
        </w:rPr>
        <w:t xml:space="preserve">від </w:t>
      </w:r>
      <w:r w:rsidRPr="00FA7F81">
        <w:rPr>
          <w:rFonts w:ascii="Times New Roman" w:hAnsi="Times New Roman" w:cs="Times New Roman"/>
          <w:color w:val="000000"/>
        </w:rPr>
        <w:t>________</w:t>
      </w:r>
      <w:r w:rsidRPr="00FA7F81">
        <w:rPr>
          <w:rFonts w:ascii="Times New Roman CYR" w:hAnsi="Times New Roman CYR" w:cs="Times New Roman CYR"/>
          <w:color w:val="000000"/>
        </w:rPr>
        <w:t xml:space="preserve"> </w:t>
      </w:r>
      <w:r w:rsidRPr="00FA7F81">
        <w:rPr>
          <w:rFonts w:ascii="Times New Roman CYR" w:hAnsi="Times New Roman CYR" w:cs="Times New Roman CYR"/>
        </w:rPr>
        <w:t>року (далі - Договір) про нижченаведене:</w:t>
      </w:r>
    </w:p>
    <w:p w:rsidR="00764FD7" w:rsidRPr="006D7DDA" w:rsidRDefault="00FA7F81" w:rsidP="00764FD7">
      <w:pPr>
        <w:autoSpaceDE w:val="0"/>
        <w:autoSpaceDN w:val="0"/>
        <w:adjustRightInd w:val="0"/>
        <w:spacing w:after="0" w:line="240" w:lineRule="auto"/>
        <w:ind w:left="60" w:right="-143" w:firstLine="640"/>
        <w:jc w:val="both"/>
        <w:rPr>
          <w:rFonts w:ascii="Times New Roman CYR" w:hAnsi="Times New Roman CYR" w:cs="Times New Roman CYR"/>
          <w:b/>
          <w:bCs/>
        </w:rPr>
      </w:pPr>
      <w:r w:rsidRPr="00FA7F81">
        <w:rPr>
          <w:rFonts w:ascii="Times New Roman CYR" w:hAnsi="Times New Roman CYR" w:cs="Times New Roman CYR"/>
          <w:b/>
          <w:bCs/>
        </w:rPr>
        <w:t>1.</w:t>
      </w:r>
      <w:r w:rsidRPr="00FA7F81">
        <w:rPr>
          <w:rFonts w:ascii="Times New Roman CYR" w:hAnsi="Times New Roman CYR" w:cs="Times New Roman CYR"/>
          <w:b/>
          <w:bCs/>
        </w:rPr>
        <w:tab/>
        <w:t>ПРЕДМЕТ ДОГОВОРУ</w:t>
      </w:r>
    </w:p>
    <w:p w:rsidR="00764FD7" w:rsidRPr="006D7DDA" w:rsidRDefault="00FA7F81" w:rsidP="00764FD7">
      <w:pPr>
        <w:autoSpaceDE w:val="0"/>
        <w:autoSpaceDN w:val="0"/>
        <w:adjustRightInd w:val="0"/>
        <w:spacing w:after="0" w:line="240" w:lineRule="auto"/>
        <w:ind w:left="60" w:firstLine="640"/>
        <w:jc w:val="both"/>
        <w:rPr>
          <w:rFonts w:ascii="Times New Roman CYR" w:hAnsi="Times New Roman CYR" w:cs="Times New Roman CYR"/>
          <w:lang w:val="ru-RU"/>
        </w:rPr>
      </w:pPr>
      <w:r w:rsidRPr="00FA7F81">
        <w:rPr>
          <w:rFonts w:ascii="Times New Roman CYR" w:hAnsi="Times New Roman CYR" w:cs="Times New Roman CYR"/>
        </w:rPr>
        <w:t xml:space="preserve">1.1. </w:t>
      </w:r>
      <w:r w:rsidRPr="00FA7F81">
        <w:rPr>
          <w:rFonts w:ascii="Times New Roman CYR" w:hAnsi="Times New Roman CYR" w:cs="Times New Roman CYR"/>
          <w:lang w:val="ru-RU"/>
        </w:rPr>
        <w:t xml:space="preserve">За </w:t>
      </w:r>
      <w:proofErr w:type="spellStart"/>
      <w:r w:rsidRPr="00FA7F81">
        <w:rPr>
          <w:rFonts w:ascii="Times New Roman CYR" w:hAnsi="Times New Roman CYR" w:cs="Times New Roman CYR"/>
          <w:lang w:val="ru-RU"/>
        </w:rPr>
        <w:t>цим</w:t>
      </w:r>
      <w:proofErr w:type="spellEnd"/>
      <w:r w:rsidRPr="00FA7F81">
        <w:rPr>
          <w:rFonts w:ascii="Times New Roman CYR" w:hAnsi="Times New Roman CYR" w:cs="Times New Roman CYR"/>
          <w:lang w:val="ru-RU"/>
        </w:rPr>
        <w:t xml:space="preserve"> Договором </w:t>
      </w:r>
      <w:proofErr w:type="spellStart"/>
      <w:r w:rsidRPr="00FA7F81">
        <w:rPr>
          <w:rFonts w:ascii="Times New Roman CYR" w:hAnsi="Times New Roman CYR" w:cs="Times New Roman CYR"/>
          <w:lang w:val="ru-RU"/>
        </w:rPr>
        <w:t>Продавець</w:t>
      </w:r>
      <w:proofErr w:type="spellEnd"/>
      <w:r w:rsidRPr="00FA7F81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Pr="00FA7F81">
        <w:rPr>
          <w:rFonts w:ascii="Times New Roman CYR" w:hAnsi="Times New Roman CYR" w:cs="Times New Roman CYR"/>
          <w:lang w:val="ru-RU"/>
        </w:rPr>
        <w:t>передає</w:t>
      </w:r>
      <w:proofErr w:type="spellEnd"/>
      <w:r w:rsidRPr="00FA7F81">
        <w:rPr>
          <w:rFonts w:ascii="Times New Roman CYR" w:hAnsi="Times New Roman CYR" w:cs="Times New Roman CYR"/>
          <w:lang w:val="ru-RU"/>
        </w:rPr>
        <w:t xml:space="preserve"> у </w:t>
      </w:r>
      <w:proofErr w:type="spellStart"/>
      <w:r w:rsidRPr="00FA7F81">
        <w:rPr>
          <w:rFonts w:ascii="Times New Roman CYR" w:hAnsi="Times New Roman CYR" w:cs="Times New Roman CYR"/>
          <w:lang w:val="ru-RU"/>
        </w:rPr>
        <w:t>власність</w:t>
      </w:r>
      <w:proofErr w:type="spellEnd"/>
      <w:r w:rsidRPr="00FA7F81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Pr="00FA7F81">
        <w:rPr>
          <w:rFonts w:ascii="Times New Roman CYR" w:hAnsi="Times New Roman CYR" w:cs="Times New Roman CYR"/>
          <w:lang w:val="ru-RU"/>
        </w:rPr>
        <w:t>Покупцю</w:t>
      </w:r>
      <w:proofErr w:type="spellEnd"/>
      <w:r w:rsidRPr="00FA7F81">
        <w:rPr>
          <w:rFonts w:ascii="Times New Roman CYR" w:hAnsi="Times New Roman CYR" w:cs="Times New Roman CYR"/>
          <w:lang w:val="ru-RU"/>
        </w:rPr>
        <w:t xml:space="preserve">, а </w:t>
      </w:r>
      <w:proofErr w:type="spellStart"/>
      <w:r w:rsidRPr="00FA7F81">
        <w:rPr>
          <w:rFonts w:ascii="Times New Roman CYR" w:hAnsi="Times New Roman CYR" w:cs="Times New Roman CYR"/>
          <w:lang w:val="ru-RU"/>
        </w:rPr>
        <w:t>Покупець</w:t>
      </w:r>
      <w:proofErr w:type="spellEnd"/>
      <w:r w:rsidRPr="00FA7F81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Pr="00FA7F81">
        <w:rPr>
          <w:rFonts w:ascii="Times New Roman CYR" w:hAnsi="Times New Roman CYR" w:cs="Times New Roman CYR"/>
          <w:lang w:val="ru-RU"/>
        </w:rPr>
        <w:t>приймає</w:t>
      </w:r>
      <w:proofErr w:type="spellEnd"/>
      <w:r w:rsidRPr="00FA7F81">
        <w:rPr>
          <w:rFonts w:ascii="Times New Roman CYR" w:hAnsi="Times New Roman CYR" w:cs="Times New Roman CYR"/>
          <w:lang w:val="ru-RU"/>
        </w:rPr>
        <w:t xml:space="preserve"> у </w:t>
      </w:r>
      <w:proofErr w:type="spellStart"/>
      <w:r w:rsidRPr="00FA7F81">
        <w:rPr>
          <w:rFonts w:ascii="Times New Roman CYR" w:hAnsi="Times New Roman CYR" w:cs="Times New Roman CYR"/>
          <w:lang w:val="ru-RU"/>
        </w:rPr>
        <w:t>власність</w:t>
      </w:r>
      <w:proofErr w:type="spellEnd"/>
      <w:r w:rsidRPr="00FA7F81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Pr="00FA7F81">
        <w:rPr>
          <w:rFonts w:ascii="Times New Roman CYR" w:hAnsi="Times New Roman CYR" w:cs="Times New Roman CYR"/>
          <w:lang w:val="ru-RU"/>
        </w:rPr>
        <w:t>майно</w:t>
      </w:r>
      <w:proofErr w:type="spellEnd"/>
      <w:r w:rsidRPr="00FA7F81">
        <w:rPr>
          <w:rFonts w:ascii="Times New Roman CYR" w:hAnsi="Times New Roman CYR" w:cs="Times New Roman CYR"/>
          <w:lang w:val="ru-RU"/>
        </w:rPr>
        <w:t xml:space="preserve"> Банку та </w:t>
      </w:r>
      <w:proofErr w:type="spellStart"/>
      <w:r w:rsidRPr="00FA7F81">
        <w:rPr>
          <w:rFonts w:ascii="Times New Roman CYR" w:hAnsi="Times New Roman CYR" w:cs="Times New Roman CYR"/>
          <w:lang w:val="ru-RU"/>
        </w:rPr>
        <w:t>сплачує</w:t>
      </w:r>
      <w:proofErr w:type="spellEnd"/>
      <w:r w:rsidRPr="00FA7F81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Pr="00FA7F81">
        <w:rPr>
          <w:rFonts w:ascii="Times New Roman CYR" w:hAnsi="Times New Roman CYR" w:cs="Times New Roman CYR"/>
          <w:lang w:val="ru-RU"/>
        </w:rPr>
        <w:t>його</w:t>
      </w:r>
      <w:proofErr w:type="spellEnd"/>
      <w:r w:rsidRPr="00FA7F81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Pr="00FA7F81">
        <w:rPr>
          <w:rFonts w:ascii="Times New Roman CYR" w:hAnsi="Times New Roman CYR" w:cs="Times New Roman CYR"/>
          <w:lang w:val="ru-RU"/>
        </w:rPr>
        <w:t>вартість</w:t>
      </w:r>
      <w:proofErr w:type="spellEnd"/>
      <w:r w:rsidRPr="00FA7F81">
        <w:rPr>
          <w:rFonts w:ascii="Times New Roman CYR" w:hAnsi="Times New Roman CYR" w:cs="Times New Roman CYR"/>
          <w:lang w:val="ru-RU"/>
        </w:rPr>
        <w:t xml:space="preserve">, </w:t>
      </w:r>
      <w:r w:rsidRPr="00FA7F81">
        <w:rPr>
          <w:rFonts w:ascii="Times New Roman CYR" w:hAnsi="Times New Roman CYR" w:cs="Times New Roman CYR"/>
        </w:rPr>
        <w:t xml:space="preserve">передбачену </w:t>
      </w:r>
      <w:r w:rsidRPr="00FA7F81">
        <w:rPr>
          <w:rFonts w:ascii="Times New Roman CYR" w:hAnsi="Times New Roman CYR" w:cs="Times New Roman CYR"/>
          <w:lang w:val="ru-RU"/>
        </w:rPr>
        <w:t>п.</w:t>
      </w:r>
      <w:r w:rsidRPr="00FA7F81">
        <w:rPr>
          <w:rFonts w:ascii="Times New Roman CYR" w:hAnsi="Times New Roman CYR" w:cs="Times New Roman CYR"/>
        </w:rPr>
        <w:t>2</w:t>
      </w:r>
      <w:r w:rsidRPr="00FA7F81">
        <w:rPr>
          <w:rFonts w:ascii="Times New Roman CYR" w:hAnsi="Times New Roman CYR" w:cs="Times New Roman CYR"/>
          <w:lang w:val="ru-RU"/>
        </w:rPr>
        <w:t>.</w:t>
      </w:r>
      <w:r w:rsidRPr="00FA7F81">
        <w:rPr>
          <w:rFonts w:ascii="Times New Roman CYR" w:hAnsi="Times New Roman CYR" w:cs="Times New Roman CYR"/>
        </w:rPr>
        <w:t>2. цього Договору</w:t>
      </w:r>
      <w:r w:rsidRPr="00FA7F81">
        <w:rPr>
          <w:rFonts w:ascii="Times New Roman CYR" w:hAnsi="Times New Roman CYR" w:cs="Times New Roman CYR"/>
          <w:lang w:val="ru-RU"/>
        </w:rPr>
        <w:t xml:space="preserve">. </w:t>
      </w:r>
    </w:p>
    <w:p w:rsidR="00764FD7" w:rsidRPr="006D7DDA" w:rsidRDefault="00FA7F81" w:rsidP="00764FD7">
      <w:pPr>
        <w:autoSpaceDE w:val="0"/>
        <w:autoSpaceDN w:val="0"/>
        <w:adjustRightInd w:val="0"/>
        <w:spacing w:after="0" w:line="240" w:lineRule="auto"/>
        <w:ind w:left="60" w:right="-143" w:firstLine="640"/>
        <w:jc w:val="both"/>
        <w:rPr>
          <w:rFonts w:ascii="Times New Roman CYR" w:hAnsi="Times New Roman CYR" w:cs="Times New Roman CYR"/>
        </w:rPr>
      </w:pPr>
      <w:r w:rsidRPr="00FA7F81">
        <w:rPr>
          <w:rFonts w:ascii="Times New Roman CYR" w:hAnsi="Times New Roman CYR" w:cs="Times New Roman CYR"/>
        </w:rPr>
        <w:t>Продавець зобов’язується передати у власність наступне майно (надалі-Майно):</w:t>
      </w:r>
    </w:p>
    <w:tbl>
      <w:tblPr>
        <w:tblW w:w="9938" w:type="dxa"/>
        <w:tblInd w:w="93" w:type="dxa"/>
        <w:tblLook w:val="04A0"/>
      </w:tblPr>
      <w:tblGrid>
        <w:gridCol w:w="746"/>
        <w:gridCol w:w="3411"/>
        <w:gridCol w:w="2098"/>
        <w:gridCol w:w="1153"/>
        <w:gridCol w:w="1153"/>
        <w:gridCol w:w="1377"/>
      </w:tblGrid>
      <w:tr w:rsidR="009F54ED" w:rsidRPr="006D7DDA" w:rsidTr="006D7DDA">
        <w:trPr>
          <w:trHeight w:val="4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FA7F81">
              <w:rPr>
                <w:rFonts w:ascii="Times New Roman" w:hAnsi="Times New Roman" w:cs="Times New Roman"/>
                <w:b/>
                <w:bCs/>
                <w:lang w:eastAsia="uk-UA"/>
              </w:rPr>
              <w:t>№ п/п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FA7F81">
              <w:rPr>
                <w:rFonts w:ascii="Times New Roman" w:hAnsi="Times New Roman" w:cs="Times New Roman"/>
                <w:b/>
                <w:bCs/>
                <w:lang w:eastAsia="uk-UA"/>
              </w:rPr>
              <w:t>Найменування (марка,тощо)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FA7F81">
              <w:rPr>
                <w:rFonts w:ascii="Times New Roman" w:hAnsi="Times New Roman" w:cs="Times New Roman"/>
                <w:b/>
                <w:bCs/>
                <w:lang w:eastAsia="uk-UA"/>
              </w:rPr>
              <w:t>Інвентарний номер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FA7F81">
              <w:rPr>
                <w:rFonts w:ascii="Times New Roman" w:hAnsi="Times New Roman" w:cs="Times New Roman"/>
                <w:b/>
                <w:bCs/>
                <w:lang w:eastAsia="uk-UA"/>
              </w:rPr>
              <w:t>Ціна продажу</w:t>
            </w:r>
          </w:p>
        </w:tc>
      </w:tr>
      <w:tr w:rsidR="009F54ED" w:rsidRPr="006D7DDA" w:rsidTr="006D7DDA">
        <w:trPr>
          <w:trHeight w:val="4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81" w:rsidRPr="00FA7F81" w:rsidRDefault="00FA7F81" w:rsidP="00FA7F81">
            <w:pPr>
              <w:spacing w:after="0"/>
              <w:rPr>
                <w:rFonts w:ascii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81" w:rsidRPr="00FA7F81" w:rsidRDefault="00FA7F81" w:rsidP="00FA7F81">
            <w:pPr>
              <w:spacing w:after="0"/>
              <w:rPr>
                <w:rFonts w:ascii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81" w:rsidRPr="00FA7F81" w:rsidRDefault="00FA7F81" w:rsidP="00FA7F81">
            <w:pPr>
              <w:spacing w:after="0"/>
              <w:rPr>
                <w:rFonts w:ascii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FA7F81">
              <w:rPr>
                <w:rFonts w:ascii="Times New Roman" w:hAnsi="Times New Roman" w:cs="Times New Roman"/>
                <w:b/>
                <w:bCs/>
                <w:lang w:eastAsia="uk-UA"/>
              </w:rPr>
              <w:t>Сума без ПДВ, грн.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FA7F81">
              <w:rPr>
                <w:rFonts w:ascii="Times New Roman" w:hAnsi="Times New Roman" w:cs="Times New Roman"/>
                <w:b/>
                <w:bCs/>
                <w:lang w:eastAsia="uk-UA"/>
              </w:rPr>
              <w:t>Сума ПДВ, грн.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FA7F81">
              <w:rPr>
                <w:rFonts w:ascii="Times New Roman" w:hAnsi="Times New Roman" w:cs="Times New Roman"/>
                <w:b/>
                <w:bCs/>
                <w:lang w:eastAsia="uk-UA"/>
              </w:rPr>
              <w:t>Разом з ПДВ, грн.</w:t>
            </w:r>
          </w:p>
        </w:tc>
      </w:tr>
      <w:tr w:rsidR="009F54ED" w:rsidRPr="006D7DDA" w:rsidTr="006D7DDA">
        <w:trPr>
          <w:trHeight w:val="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FA7F81">
              <w:rPr>
                <w:rFonts w:ascii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9F54ED" w:rsidRPr="006D7DDA" w:rsidTr="006D7DDA">
        <w:trPr>
          <w:trHeight w:val="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FA7F81"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9F54ED" w:rsidRPr="006D7DDA" w:rsidTr="006D7DDA">
        <w:trPr>
          <w:trHeight w:val="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FA7F81">
              <w:rPr>
                <w:rFonts w:ascii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9F54ED" w:rsidRPr="006D7DDA" w:rsidTr="006D7DDA">
        <w:trPr>
          <w:trHeight w:val="4"/>
        </w:trPr>
        <w:tc>
          <w:tcPr>
            <w:tcW w:w="6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A7F81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РАЗОМ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F81" w:rsidRPr="00FA7F81" w:rsidRDefault="00FA7F81" w:rsidP="00FA7F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</w:tbl>
    <w:p w:rsidR="009F54ED" w:rsidRDefault="009F54ED" w:rsidP="00764FD7">
      <w:pPr>
        <w:autoSpaceDE w:val="0"/>
        <w:autoSpaceDN w:val="0"/>
        <w:adjustRightInd w:val="0"/>
        <w:spacing w:after="0" w:line="240" w:lineRule="auto"/>
        <w:ind w:left="60" w:right="-143" w:firstLine="640"/>
        <w:jc w:val="both"/>
        <w:rPr>
          <w:rFonts w:ascii="Times New Roman CYR" w:hAnsi="Times New Roman CYR" w:cs="Times New Roman CYR"/>
          <w:sz w:val="23"/>
          <w:szCs w:val="23"/>
        </w:rPr>
      </w:pP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Загальна вартість</w:t>
      </w:r>
      <w:r w:rsidRPr="009B30BE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9B30BE">
        <w:rPr>
          <w:rFonts w:ascii="Times New Roman CYR" w:hAnsi="Times New Roman CYR" w:cs="Times New Roman CYR"/>
          <w:b/>
          <w:bCs/>
          <w:color w:val="000000"/>
        </w:rPr>
        <w:t>____________________</w:t>
      </w:r>
      <w:r>
        <w:rPr>
          <w:rFonts w:ascii="Times New Roman CYR" w:hAnsi="Times New Roman CYR" w:cs="Times New Roman CYR"/>
          <w:color w:val="000000"/>
        </w:rPr>
        <w:t xml:space="preserve">, в тому числі ПДВ </w:t>
      </w:r>
      <w:r w:rsidR="009B30BE">
        <w:rPr>
          <w:rFonts w:ascii="Times New Roman CYR" w:hAnsi="Times New Roman CYR" w:cs="Times New Roman CYR"/>
          <w:color w:val="000000"/>
          <w:lang w:val="ru-RU"/>
        </w:rPr>
        <w:t>_________________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1.2. Купівля-продаж Майна здійснюється відповідно до Закону України «Про систему гарантування вкладів фізичних осіб», Положення про виведення неплатоспроможного банку з ринку, затвердженого рішенням виконавчої дирекції Фонду гарантування вкладів фізичних осіб від 05 липня 2012 року №2, інших нормативно-правових актів, що регулюють питання реалізації майна неплатоспроможного банку та умов цього Договору. 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1.3.</w:t>
      </w:r>
      <w:r>
        <w:rPr>
          <w:rFonts w:ascii="Times New Roman CYR" w:hAnsi="Times New Roman CYR" w:cs="Times New Roman CYR"/>
          <w:color w:val="000000"/>
          <w:lang w:val="ru-RU"/>
        </w:rPr>
        <w:t xml:space="preserve"> Покупець стверджує, що оглянув Майно та володіє достатньою інформацією про Майно, що набувається. Під час огляду Майна будь-яких дефектів, недоліків, які перешкоджають його використанню за цільовим призначенням, про які не було повідомлено Продавцем, Покупцем не виявлено. Претензій до Продавця щодо якісних характеристик відчужуваного Майна Покупець не має</w:t>
      </w:r>
      <w:r>
        <w:rPr>
          <w:rFonts w:ascii="Times New Roman CYR" w:hAnsi="Times New Roman CYR" w:cs="Times New Roman CYR"/>
        </w:rPr>
        <w:t xml:space="preserve"> і приймає його у стані, придатному для використання за цільовим призначенням.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  <w:lang w:val="ru-RU"/>
        </w:rPr>
        <w:t>.</w:t>
      </w:r>
      <w:r>
        <w:rPr>
          <w:rFonts w:ascii="Times New Roman CYR" w:hAnsi="Times New Roman CYR" w:cs="Times New Roman CYR"/>
          <w:color w:val="000000"/>
        </w:rPr>
        <w:t>4.</w:t>
      </w:r>
      <w:r>
        <w:rPr>
          <w:rFonts w:ascii="Times New Roman CYR" w:hAnsi="Times New Roman CYR" w:cs="Times New Roman CYR"/>
          <w:color w:val="000000"/>
          <w:lang w:val="ru-RU"/>
        </w:rPr>
        <w:t xml:space="preserve"> Кожна із Сторін підтверджує, що: </w:t>
      </w:r>
    </w:p>
    <w:p w:rsidR="00764FD7" w:rsidRDefault="00764FD7" w:rsidP="00764FD7">
      <w:pPr>
        <w:autoSpaceDE w:val="0"/>
        <w:autoSpaceDN w:val="0"/>
        <w:adjustRightInd w:val="0"/>
        <w:spacing w:after="1" w:line="240" w:lineRule="auto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764FD7">
        <w:rPr>
          <w:rFonts w:ascii="Times New Roman" w:hAnsi="Times New Roman" w:cs="Times New Roman"/>
          <w:color w:val="000000"/>
          <w:lang w:val="ru-RU"/>
        </w:rPr>
        <w:t>-</w:t>
      </w:r>
      <w:r>
        <w:rPr>
          <w:rFonts w:ascii="Times New Roman CYR" w:hAnsi="Times New Roman CYR" w:cs="Times New Roman CYR"/>
          <w:color w:val="000000"/>
          <w:lang w:val="ru-RU"/>
        </w:rPr>
        <w:t xml:space="preserve"> вона має усі передбачені чинним законодавством та установчими документами повноваження на укладення цього Договору; </w:t>
      </w:r>
    </w:p>
    <w:p w:rsidR="00764FD7" w:rsidRDefault="00764FD7" w:rsidP="00764FD7">
      <w:pPr>
        <w:autoSpaceDE w:val="0"/>
        <w:autoSpaceDN w:val="0"/>
        <w:adjustRightInd w:val="0"/>
        <w:spacing w:after="1" w:line="240" w:lineRule="auto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764FD7">
        <w:rPr>
          <w:rFonts w:ascii="Times New Roman" w:hAnsi="Times New Roman" w:cs="Times New Roman"/>
          <w:color w:val="000000"/>
          <w:lang w:val="ru-RU"/>
        </w:rPr>
        <w:t>-</w:t>
      </w:r>
      <w:r>
        <w:rPr>
          <w:rFonts w:ascii="Times New Roman CYR" w:hAnsi="Times New Roman CYR" w:cs="Times New Roman CYR"/>
          <w:color w:val="000000"/>
          <w:lang w:val="ru-RU"/>
        </w:rPr>
        <w:t xml:space="preserve"> не вимагається будь-яких попередніх та/або подальших схвалень укладення цього Договору; 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lang w:val="ru-RU"/>
        </w:rPr>
      </w:pPr>
      <w:r w:rsidRPr="00764FD7">
        <w:rPr>
          <w:rFonts w:ascii="Times New Roman" w:hAnsi="Times New Roman" w:cs="Times New Roman"/>
          <w:color w:val="000000"/>
          <w:lang w:val="ru-RU"/>
        </w:rPr>
        <w:t>-</w:t>
      </w:r>
      <w:r>
        <w:rPr>
          <w:rFonts w:ascii="Times New Roman CYR" w:hAnsi="Times New Roman CYR" w:cs="Times New Roman CYR"/>
          <w:color w:val="000000"/>
          <w:lang w:val="ru-RU"/>
        </w:rPr>
        <w:t xml:space="preserve"> не існує будь-яких обмежень на укладання цього Договору представником Сторони. 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lang w:val="ru-RU"/>
        </w:rPr>
      </w:pP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</w:rPr>
      </w:pP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2. ВАРТІСТЬ ТА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  <w:bCs/>
        </w:rPr>
        <w:t>ПОРЯДОК РОЗРAXУHKIB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</w:rPr>
        <w:t>2.1.</w:t>
      </w:r>
      <w:r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lang w:val="ru-RU"/>
        </w:rPr>
        <w:t>Покупець</w:t>
      </w:r>
      <w:proofErr w:type="spellEnd"/>
      <w:r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lang w:val="ru-RU"/>
        </w:rPr>
        <w:t>зобов’язується</w:t>
      </w:r>
      <w:proofErr w:type="spellEnd"/>
      <w:r>
        <w:rPr>
          <w:rFonts w:ascii="Times New Roman CYR" w:hAnsi="Times New Roman CYR" w:cs="Times New Roman CYR"/>
          <w:lang w:val="ru-RU"/>
        </w:rPr>
        <w:t xml:space="preserve"> </w:t>
      </w:r>
      <w:r>
        <w:rPr>
          <w:rFonts w:ascii="Times New Roman CYR" w:hAnsi="Times New Roman CYR" w:cs="Times New Roman CYR"/>
        </w:rPr>
        <w:t xml:space="preserve">протягом 3 (трьох) робочих днів з дня </w:t>
      </w:r>
      <w:proofErr w:type="spellStart"/>
      <w:r>
        <w:rPr>
          <w:rFonts w:ascii="Times New Roman CYR" w:hAnsi="Times New Roman CYR" w:cs="Times New Roman CYR"/>
          <w:lang w:val="ru-RU"/>
        </w:rPr>
        <w:t>укладання</w:t>
      </w:r>
      <w:proofErr w:type="spellEnd"/>
      <w:r>
        <w:rPr>
          <w:rFonts w:ascii="Times New Roman CYR" w:hAnsi="Times New Roman CYR" w:cs="Times New Roman CYR"/>
          <w:lang w:val="ru-RU"/>
        </w:rPr>
        <w:t xml:space="preserve"> </w:t>
      </w:r>
      <w:r>
        <w:rPr>
          <w:rFonts w:ascii="Times New Roman CYR" w:hAnsi="Times New Roman CYR" w:cs="Times New Roman CYR"/>
        </w:rPr>
        <w:t xml:space="preserve">цього </w:t>
      </w:r>
      <w:r>
        <w:rPr>
          <w:rFonts w:ascii="Times New Roman CYR" w:hAnsi="Times New Roman CYR" w:cs="Times New Roman CYR"/>
          <w:lang w:val="ru-RU"/>
        </w:rPr>
        <w:t xml:space="preserve">Договору </w:t>
      </w:r>
      <w:proofErr w:type="spellStart"/>
      <w:r>
        <w:rPr>
          <w:rFonts w:ascii="Times New Roman CYR" w:hAnsi="Times New Roman CYR" w:cs="Times New Roman CYR"/>
          <w:lang w:val="ru-RU"/>
        </w:rPr>
        <w:t>сплатити</w:t>
      </w:r>
      <w:proofErr w:type="spellEnd"/>
      <w:r>
        <w:rPr>
          <w:rFonts w:ascii="Times New Roman CYR" w:hAnsi="Times New Roman CYR" w:cs="Times New Roman CYR"/>
          <w:lang w:val="ru-RU"/>
        </w:rPr>
        <w:t xml:space="preserve"> суму, </w:t>
      </w:r>
      <w:proofErr w:type="spellStart"/>
      <w:r>
        <w:rPr>
          <w:rFonts w:ascii="Times New Roman CYR" w:hAnsi="Times New Roman CYR" w:cs="Times New Roman CYR"/>
          <w:lang w:val="ru-RU"/>
        </w:rPr>
        <w:t>зазначену</w:t>
      </w:r>
      <w:proofErr w:type="spellEnd"/>
      <w:r>
        <w:rPr>
          <w:rFonts w:ascii="Times New Roman CYR" w:hAnsi="Times New Roman CYR" w:cs="Times New Roman CYR"/>
          <w:lang w:val="ru-RU"/>
        </w:rPr>
        <w:t xml:space="preserve"> в п. </w:t>
      </w:r>
      <w:r>
        <w:rPr>
          <w:rFonts w:ascii="Times New Roman CYR" w:hAnsi="Times New Roman CYR" w:cs="Times New Roman CYR"/>
        </w:rPr>
        <w:t>2.2.</w:t>
      </w:r>
      <w:r>
        <w:rPr>
          <w:rFonts w:ascii="Times New Roman CYR" w:hAnsi="Times New Roman CYR" w:cs="Times New Roman CYR"/>
          <w:lang w:val="ru-RU"/>
        </w:rPr>
        <w:t xml:space="preserve"> Договору</w:t>
      </w:r>
      <w:r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  <w:lang w:val="ru-RU"/>
        </w:rPr>
        <w:t xml:space="preserve"> 100% </w:t>
      </w:r>
      <w:proofErr w:type="spellStart"/>
      <w:r>
        <w:rPr>
          <w:rFonts w:ascii="Times New Roman CYR" w:hAnsi="Times New Roman CYR" w:cs="Times New Roman CYR"/>
          <w:lang w:val="ru-RU"/>
        </w:rPr>
        <w:t>передоплатою</w:t>
      </w:r>
      <w:proofErr w:type="spellEnd"/>
      <w:r>
        <w:rPr>
          <w:rFonts w:ascii="Times New Roman CYR" w:hAnsi="Times New Roman CYR" w:cs="Times New Roman CYR"/>
          <w:lang w:val="ru-RU"/>
        </w:rPr>
        <w:t xml:space="preserve">, шляхом </w:t>
      </w:r>
      <w:proofErr w:type="spellStart"/>
      <w:r w:rsidR="006D7DDA">
        <w:rPr>
          <w:rFonts w:ascii="Times New Roman CYR" w:hAnsi="Times New Roman CYR" w:cs="Times New Roman CYR"/>
          <w:lang w:val="ru-RU"/>
        </w:rPr>
        <w:t>пере</w:t>
      </w:r>
      <w:r>
        <w:rPr>
          <w:rFonts w:ascii="Times New Roman CYR" w:hAnsi="Times New Roman CYR" w:cs="Times New Roman CYR"/>
          <w:lang w:val="ru-RU"/>
        </w:rPr>
        <w:t>рахування</w:t>
      </w:r>
      <w:proofErr w:type="spellEnd"/>
      <w:r>
        <w:rPr>
          <w:rFonts w:ascii="Times New Roman CYR" w:hAnsi="Times New Roman CYR" w:cs="Times New Roman CYR"/>
        </w:rPr>
        <w:t xml:space="preserve"> безготівкових </w:t>
      </w:r>
      <w:proofErr w:type="spellStart"/>
      <w:r>
        <w:rPr>
          <w:rFonts w:ascii="Times New Roman CYR" w:hAnsi="Times New Roman CYR" w:cs="Times New Roman CYR"/>
          <w:lang w:val="ru-RU"/>
        </w:rPr>
        <w:t>кошті</w:t>
      </w:r>
      <w:proofErr w:type="gramStart"/>
      <w:r>
        <w:rPr>
          <w:rFonts w:ascii="Times New Roman CYR" w:hAnsi="Times New Roman CYR" w:cs="Times New Roman CYR"/>
          <w:lang w:val="ru-RU"/>
        </w:rPr>
        <w:t>в</w:t>
      </w:r>
      <w:proofErr w:type="spellEnd"/>
      <w:proofErr w:type="gramEnd"/>
      <w:r>
        <w:rPr>
          <w:rFonts w:ascii="Times New Roman CYR" w:hAnsi="Times New Roman CYR" w:cs="Times New Roman CYR"/>
          <w:lang w:val="ru-RU"/>
        </w:rPr>
        <w:t xml:space="preserve"> на </w:t>
      </w:r>
      <w:proofErr w:type="spellStart"/>
      <w:r>
        <w:rPr>
          <w:rFonts w:ascii="Times New Roman CYR" w:hAnsi="Times New Roman CYR" w:cs="Times New Roman CYR"/>
          <w:lang w:val="ru-RU"/>
        </w:rPr>
        <w:t>накопичувальний</w:t>
      </w:r>
      <w:proofErr w:type="spellEnd"/>
      <w:r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lang w:val="ru-RU"/>
        </w:rPr>
        <w:t>рахунок</w:t>
      </w:r>
      <w:proofErr w:type="spellEnd"/>
      <w:r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lang w:val="ru-RU"/>
        </w:rPr>
        <w:t>Продавця</w:t>
      </w:r>
      <w:proofErr w:type="spellEnd"/>
      <w:r>
        <w:rPr>
          <w:rFonts w:ascii="Times New Roman CYR" w:hAnsi="Times New Roman CYR" w:cs="Times New Roman CYR"/>
        </w:rPr>
        <w:t xml:space="preserve"> (реквізити якого зазначені в п.2.2. цього </w:t>
      </w:r>
      <w:proofErr w:type="gramStart"/>
      <w:r>
        <w:rPr>
          <w:rFonts w:ascii="Times New Roman CYR" w:hAnsi="Times New Roman CYR" w:cs="Times New Roman CYR"/>
        </w:rPr>
        <w:t>Договору</w:t>
      </w:r>
      <w:proofErr w:type="gramEnd"/>
      <w:r>
        <w:rPr>
          <w:rFonts w:ascii="Times New Roman CYR" w:hAnsi="Times New Roman CYR" w:cs="Times New Roman CYR"/>
        </w:rPr>
        <w:t xml:space="preserve">) </w:t>
      </w:r>
      <w:proofErr w:type="spellStart"/>
      <w:r>
        <w:rPr>
          <w:rFonts w:ascii="Times New Roman CYR" w:hAnsi="Times New Roman CYR" w:cs="Times New Roman CYR"/>
          <w:lang w:val="ru-RU"/>
        </w:rPr>
        <w:t>або</w:t>
      </w:r>
      <w:proofErr w:type="spellEnd"/>
      <w:r>
        <w:rPr>
          <w:rFonts w:ascii="Times New Roman CYR" w:hAnsi="Times New Roman CYR" w:cs="Times New Roman CYR"/>
          <w:lang w:val="ru-RU"/>
        </w:rPr>
        <w:t xml:space="preserve"> </w:t>
      </w:r>
      <w:r>
        <w:rPr>
          <w:rFonts w:ascii="Times New Roman CYR" w:hAnsi="Times New Roman CYR" w:cs="Times New Roman CYR"/>
        </w:rPr>
        <w:t xml:space="preserve">шляхом </w:t>
      </w:r>
      <w:proofErr w:type="spellStart"/>
      <w:r>
        <w:rPr>
          <w:rFonts w:ascii="Times New Roman CYR" w:hAnsi="Times New Roman CYR" w:cs="Times New Roman CYR"/>
          <w:lang w:val="ru-RU"/>
        </w:rPr>
        <w:t>внесення</w:t>
      </w:r>
      <w:proofErr w:type="spellEnd"/>
      <w:r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lang w:val="ru-RU"/>
        </w:rPr>
        <w:t>готівкових</w:t>
      </w:r>
      <w:proofErr w:type="spellEnd"/>
      <w:r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lang w:val="ru-RU"/>
        </w:rPr>
        <w:t>коштів</w:t>
      </w:r>
      <w:proofErr w:type="spellEnd"/>
      <w:r>
        <w:rPr>
          <w:rFonts w:ascii="Times New Roman CYR" w:hAnsi="Times New Roman CYR" w:cs="Times New Roman CYR"/>
          <w:lang w:val="ru-RU"/>
        </w:rPr>
        <w:t xml:space="preserve"> через </w:t>
      </w:r>
      <w:proofErr w:type="spellStart"/>
      <w:r>
        <w:rPr>
          <w:rFonts w:ascii="Times New Roman CYR" w:hAnsi="Times New Roman CYR" w:cs="Times New Roman CYR"/>
          <w:lang w:val="ru-RU"/>
        </w:rPr>
        <w:t>касу</w:t>
      </w:r>
      <w:proofErr w:type="spellEnd"/>
      <w:r>
        <w:rPr>
          <w:rFonts w:ascii="Times New Roman CYR" w:hAnsi="Times New Roman CYR" w:cs="Times New Roman CYR"/>
          <w:lang w:val="ru-RU"/>
        </w:rPr>
        <w:t xml:space="preserve"> АТ «</w:t>
      </w:r>
      <w:r>
        <w:rPr>
          <w:rFonts w:ascii="Times New Roman CYR" w:hAnsi="Times New Roman CYR" w:cs="Times New Roman CYR"/>
        </w:rPr>
        <w:t>БАНК</w:t>
      </w:r>
      <w:r>
        <w:rPr>
          <w:rFonts w:ascii="Times New Roman CYR" w:hAnsi="Times New Roman CYR" w:cs="Times New Roman CYR"/>
          <w:lang w:val="ru-RU"/>
        </w:rPr>
        <w:t xml:space="preserve"> «</w:t>
      </w:r>
      <w:r>
        <w:rPr>
          <w:rFonts w:ascii="Times New Roman CYR" w:hAnsi="Times New Roman CYR" w:cs="Times New Roman CYR"/>
        </w:rPr>
        <w:t>ФІНАНСИ ТА КРЕДИТ</w:t>
      </w:r>
      <w:r>
        <w:rPr>
          <w:rFonts w:ascii="Times New Roman CYR" w:hAnsi="Times New Roman CYR" w:cs="Times New Roman CYR"/>
          <w:lang w:val="ru-RU"/>
        </w:rPr>
        <w:t xml:space="preserve">». 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2.2. Покупець зобов'язаний протягом 3 (трьох) робочих днів з дня </w:t>
      </w:r>
      <w:proofErr w:type="spellStart"/>
      <w:r>
        <w:rPr>
          <w:rFonts w:ascii="Times New Roman CYR" w:hAnsi="Times New Roman CYR" w:cs="Times New Roman CYR"/>
          <w:lang w:val="ru-RU"/>
        </w:rPr>
        <w:t>укладання</w:t>
      </w:r>
      <w:proofErr w:type="spellEnd"/>
      <w:r>
        <w:rPr>
          <w:rFonts w:ascii="Times New Roman CYR" w:hAnsi="Times New Roman CYR" w:cs="Times New Roman CYR"/>
          <w:lang w:val="ru-RU"/>
        </w:rPr>
        <w:t xml:space="preserve"> </w:t>
      </w:r>
      <w:r>
        <w:rPr>
          <w:rFonts w:ascii="Times New Roman CYR" w:hAnsi="Times New Roman CYR" w:cs="Times New Roman CYR"/>
        </w:rPr>
        <w:t xml:space="preserve">цього </w:t>
      </w:r>
      <w:r>
        <w:rPr>
          <w:rFonts w:ascii="Times New Roman CYR" w:hAnsi="Times New Roman CYR" w:cs="Times New Roman CYR"/>
          <w:lang w:val="ru-RU"/>
        </w:rPr>
        <w:t xml:space="preserve">Договору </w:t>
      </w:r>
      <w:r>
        <w:rPr>
          <w:rFonts w:ascii="Times New Roman CYR" w:hAnsi="Times New Roman CYR" w:cs="Times New Roman CYR"/>
          <w:spacing w:val="10"/>
        </w:rPr>
        <w:t>перерахувати</w:t>
      </w:r>
      <w:r>
        <w:rPr>
          <w:rFonts w:ascii="Times New Roman CYR" w:hAnsi="Times New Roman CYR" w:cs="Times New Roman CYR"/>
          <w:b/>
          <w:bCs/>
          <w:spacing w:val="10"/>
        </w:rPr>
        <w:t xml:space="preserve"> </w:t>
      </w:r>
      <w:r>
        <w:rPr>
          <w:rFonts w:ascii="Times New Roman CYR" w:hAnsi="Times New Roman CYR" w:cs="Times New Roman CYR"/>
          <w:spacing w:val="10"/>
        </w:rPr>
        <w:t>на рахунок Продавця грошові кошти в розмірі</w:t>
      </w:r>
      <w:r w:rsidRPr="00764FD7">
        <w:rPr>
          <w:rFonts w:ascii="Times New Roman" w:hAnsi="Times New Roman" w:cs="Times New Roman"/>
          <w:spacing w:val="10"/>
          <w:lang w:val="ru-RU"/>
        </w:rPr>
        <w:t xml:space="preserve"> </w:t>
      </w:r>
      <w:r w:rsidR="009B30BE">
        <w:rPr>
          <w:rFonts w:ascii="Times New Roman CYR" w:hAnsi="Times New Roman CYR" w:cs="Times New Roman CYR"/>
          <w:b/>
          <w:bCs/>
          <w:color w:val="000000"/>
          <w:lang w:val="ru-RU"/>
        </w:rPr>
        <w:t>___________</w:t>
      </w:r>
      <w:r>
        <w:rPr>
          <w:rFonts w:ascii="Times New Roman CYR" w:hAnsi="Times New Roman CYR" w:cs="Times New Roman CYR"/>
          <w:color w:val="000000"/>
        </w:rPr>
        <w:t xml:space="preserve">, в тому числі ПДВ </w:t>
      </w:r>
      <w:r w:rsidR="009B30BE">
        <w:rPr>
          <w:rFonts w:ascii="Times New Roman CYR" w:hAnsi="Times New Roman CYR" w:cs="Times New Roman CYR"/>
          <w:color w:val="000000"/>
          <w:lang w:val="ru-RU"/>
        </w:rPr>
        <w:t>__________</w:t>
      </w:r>
      <w:r>
        <w:rPr>
          <w:rFonts w:ascii="Times New Roman CYR" w:hAnsi="Times New Roman CYR" w:cs="Times New Roman CYR"/>
        </w:rPr>
        <w:t xml:space="preserve">, за наступними реквізитами: </w:t>
      </w:r>
    </w:p>
    <w:p w:rsidR="00764FD7" w:rsidRDefault="00764FD7" w:rsidP="00764FD7">
      <w:pPr>
        <w:widowControl w:val="0"/>
        <w:tabs>
          <w:tab w:val="left" w:pos="1069"/>
        </w:tabs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ab/>
        <w:t xml:space="preserve">Отримувач: АТ «Банк «Фінанси та Кредит» (в стані </w:t>
      </w:r>
      <w:r w:rsidR="00144DF0">
        <w:rPr>
          <w:rFonts w:ascii="Times New Roman CYR" w:hAnsi="Times New Roman CYR" w:cs="Times New Roman CYR"/>
        </w:rPr>
        <w:t>ліквідації</w:t>
      </w:r>
      <w:r>
        <w:rPr>
          <w:rFonts w:ascii="Times New Roman CYR" w:hAnsi="Times New Roman CYR" w:cs="Times New Roman CYR"/>
        </w:rPr>
        <w:t>),</w:t>
      </w:r>
    </w:p>
    <w:p w:rsidR="00764FD7" w:rsidRDefault="00764FD7" w:rsidP="00764FD7">
      <w:pPr>
        <w:widowControl w:val="0"/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ab/>
        <w:t xml:space="preserve">код ЄДРПОУ отримувача - 09807856, </w:t>
      </w:r>
    </w:p>
    <w:p w:rsidR="00764FD7" w:rsidRDefault="00764FD7" w:rsidP="00764FD7">
      <w:pPr>
        <w:widowControl w:val="0"/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ab/>
        <w:t>Банк отримувача: Національний банк України, м.Київ,</w:t>
      </w:r>
    </w:p>
    <w:p w:rsidR="00764FD7" w:rsidRDefault="00764FD7" w:rsidP="00764FD7">
      <w:pPr>
        <w:widowControl w:val="0"/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ab/>
        <w:t>Код банку отримувача: 300001,</w:t>
      </w:r>
    </w:p>
    <w:p w:rsidR="00764FD7" w:rsidRDefault="00764FD7" w:rsidP="00764FD7">
      <w:pPr>
        <w:widowControl w:val="0"/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ab/>
        <w:t>рахунок отримувача: 32073104401026</w:t>
      </w:r>
    </w:p>
    <w:p w:rsidR="00764FD7" w:rsidRDefault="00764FD7" w:rsidP="006D7D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pacing w:val="10"/>
        </w:rPr>
      </w:pPr>
      <w:r>
        <w:rPr>
          <w:rFonts w:ascii="Times New Roman CYR" w:hAnsi="Times New Roman CYR" w:cs="Times New Roman CYR"/>
          <w:spacing w:val="10"/>
        </w:rPr>
        <w:t>призначення платежу: «Оплата за майно, згідно з договором №</w:t>
      </w:r>
      <w:r w:rsidR="009B30BE">
        <w:rPr>
          <w:rFonts w:ascii="Times New Roman" w:hAnsi="Times New Roman" w:cs="Times New Roman"/>
          <w:color w:val="000000"/>
        </w:rPr>
        <w:t>________</w:t>
      </w:r>
      <w:r>
        <w:rPr>
          <w:rFonts w:ascii="Times New Roman CYR" w:hAnsi="Times New Roman CYR" w:cs="Times New Roman CYR"/>
          <w:color w:val="000000"/>
        </w:rPr>
        <w:t xml:space="preserve">від </w:t>
      </w:r>
      <w:r w:rsidR="009B30BE">
        <w:rPr>
          <w:rFonts w:ascii="Times New Roman" w:hAnsi="Times New Roman" w:cs="Times New Roman"/>
          <w:color w:val="000000"/>
        </w:rPr>
        <w:t>___________</w:t>
      </w:r>
      <w:r>
        <w:rPr>
          <w:rFonts w:ascii="Times New Roman CYR" w:hAnsi="Times New Roman CYR" w:cs="Times New Roman CYR"/>
          <w:color w:val="000000"/>
        </w:rPr>
        <w:t xml:space="preserve">, в тому числі ПДВ </w:t>
      </w:r>
      <w:r w:rsidR="009B30BE">
        <w:rPr>
          <w:rFonts w:ascii="Times New Roman CYR" w:hAnsi="Times New Roman CYR" w:cs="Times New Roman CYR"/>
          <w:color w:val="000000"/>
        </w:rPr>
        <w:t>_____________</w:t>
      </w:r>
      <w:r>
        <w:rPr>
          <w:rFonts w:ascii="Times New Roman CYR" w:hAnsi="Times New Roman CYR" w:cs="Times New Roman CYR"/>
          <w:spacing w:val="10"/>
        </w:rPr>
        <w:t xml:space="preserve"> грн.»</w:t>
      </w:r>
    </w:p>
    <w:p w:rsidR="00764FD7" w:rsidRDefault="00764FD7" w:rsidP="0076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pacing w:val="10"/>
        </w:rPr>
      </w:pPr>
      <w:r>
        <w:rPr>
          <w:rFonts w:ascii="Times New Roman CYR" w:hAnsi="Times New Roman CYR" w:cs="Times New Roman CYR"/>
          <w:spacing w:val="10"/>
        </w:rPr>
        <w:t xml:space="preserve">або внести готівкою в касу Продавця </w:t>
      </w:r>
      <w:r w:rsidR="006D7DDA">
        <w:rPr>
          <w:rFonts w:ascii="Times New Roman CYR" w:hAnsi="Times New Roman CYR" w:cs="Times New Roman CYR"/>
          <w:i/>
          <w:iCs/>
          <w:spacing w:val="10"/>
        </w:rPr>
        <w:t>(із врахуванням обмежень, визначених чинним законодавством, у т.ч. Постановою Правління НБУ №210 від 06.06.2013р. «</w:t>
      </w:r>
      <w:r w:rsidR="006D7DDA">
        <w:rPr>
          <w:rFonts w:ascii="Times New Roman CYR" w:hAnsi="Times New Roman CYR" w:cs="Times New Roman CYR"/>
          <w:i/>
          <w:iCs/>
          <w:color w:val="000000"/>
        </w:rPr>
        <w:t>Про встановлення граничної суми розрахунків готівкою</w:t>
      </w:r>
      <w:r w:rsidR="006D7DDA">
        <w:rPr>
          <w:rFonts w:ascii="Times New Roman CYR" w:hAnsi="Times New Roman CYR" w:cs="Times New Roman CYR"/>
          <w:b/>
          <w:bCs/>
          <w:i/>
          <w:iCs/>
          <w:color w:val="000000"/>
        </w:rPr>
        <w:t>»)</w:t>
      </w:r>
      <w:r>
        <w:rPr>
          <w:rFonts w:ascii="Times New Roman CYR" w:hAnsi="Times New Roman CYR" w:cs="Times New Roman CYR"/>
          <w:spacing w:val="10"/>
        </w:rPr>
        <w:t>.</w:t>
      </w:r>
    </w:p>
    <w:p w:rsidR="00144DF0" w:rsidRDefault="00144DF0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2.3. Грошові кошти сплачуються Покупцем на підставі виставленого Продавцем рахунку.</w:t>
      </w:r>
    </w:p>
    <w:p w:rsidR="003807DE" w:rsidRDefault="003807DE" w:rsidP="00380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764FD7" w:rsidRPr="003807DE" w:rsidRDefault="00764FD7" w:rsidP="00380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3. ПЕРЕДАЧА МАЙНА, ПЕРЕХІД ПРАВА ВЛАСНОСТІ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3.1. Фактична передача Майна здійснюється Продавцем Покупцеві за Актом приймання-передачі, який є невід’ємною частиною цього Договору. Акт приймання-передачі майна складається та підписується Сторонами виключно після надходження грошових коштів від Покупця (п.2.2. Договору), протягом 3 (трьох) днів з дати отримання грошових коштів Продавцем. 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3.2. Ризик випадкового знищення або пошкодження Майна переходить до Покупця в момент передачі йому Майна за Актом приймання-передачі. У разі, якщо Продавець прострочив передачу Майна або Покупець прострочив прийняття Майна, ризики випадкового знищення або пошкодження Майна несе Сторона, яка допустила прострочення.</w:t>
      </w:r>
    </w:p>
    <w:p w:rsidR="00764FD7" w:rsidRP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</w:rPr>
        <w:t>3.3. Право власності на Майно, що відчужується, переходить до Покупця з моменту підписання сторонами Акту приймання-передачі Майна.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color w:val="000000"/>
        </w:rPr>
      </w:pPr>
      <w:r w:rsidRPr="00144DF0">
        <w:rPr>
          <w:rFonts w:ascii="Times New Roman CYR" w:hAnsi="Times New Roman CYR" w:cs="Times New Roman CYR"/>
          <w:color w:val="000000"/>
        </w:rPr>
        <w:t>3.4 Після оплати та передачі у власність Покупця Майно поверненню та обміну не підлягає.</w:t>
      </w:r>
    </w:p>
    <w:p w:rsidR="006D7DDA" w:rsidRDefault="006D7DDA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3.5. </w:t>
      </w:r>
      <w:r w:rsidRPr="006A6929">
        <w:rPr>
          <w:rFonts w:ascii="Times New Roman CYR" w:hAnsi="Times New Roman CYR" w:cs="Times New Roman CYR"/>
          <w:color w:val="000000"/>
        </w:rPr>
        <w:t>П</w:t>
      </w:r>
      <w:r w:rsidRPr="006A6929">
        <w:rPr>
          <w:rFonts w:ascii="Times New Roman CYR" w:hAnsi="Times New Roman CYR" w:cs="Times New Roman CYR"/>
          <w:color w:val="000000"/>
          <w:lang w:val="ru-RU"/>
        </w:rPr>
        <w:t xml:space="preserve">ідписанням цього Договору Сторони погоджують, що у разі, якщо протягом </w:t>
      </w:r>
      <w:r w:rsidRPr="006A6929">
        <w:rPr>
          <w:rFonts w:ascii="Times New Roman CYR" w:hAnsi="Times New Roman CYR" w:cs="Times New Roman CYR"/>
          <w:color w:val="000000"/>
        </w:rPr>
        <w:t xml:space="preserve">10 (робочих) днів з дня укладання цього Договору на рахунок Продавця, зазначений у п.2.2 цього Договору або в касу Продавця, не надходить сума, вказана у п. 2.2 або надходить не у повному обсязі, - дія цього </w:t>
      </w:r>
      <w:r>
        <w:rPr>
          <w:rFonts w:ascii="Times New Roman CYR" w:hAnsi="Times New Roman CYR" w:cs="Times New Roman CYR"/>
          <w:color w:val="000000"/>
        </w:rPr>
        <w:t>Д</w:t>
      </w:r>
      <w:r w:rsidRPr="006A6929">
        <w:rPr>
          <w:rFonts w:ascii="Times New Roman CYR" w:hAnsi="Times New Roman CYR" w:cs="Times New Roman CYR"/>
          <w:color w:val="000000"/>
        </w:rPr>
        <w:t>оговору та всі зобов’</w:t>
      </w:r>
      <w:r w:rsidRPr="006A6929">
        <w:rPr>
          <w:rFonts w:ascii="Times New Roman CYR" w:hAnsi="Times New Roman CYR" w:cs="Times New Roman CYR"/>
          <w:color w:val="000000"/>
          <w:lang w:val="ru-RU"/>
        </w:rPr>
        <w:t>язання</w:t>
      </w:r>
      <w:r w:rsidRPr="006A6929">
        <w:rPr>
          <w:rFonts w:ascii="Times New Roman CYR" w:hAnsi="Times New Roman CYR" w:cs="Times New Roman CYR"/>
          <w:color w:val="000000"/>
        </w:rPr>
        <w:t xml:space="preserve"> і правовідносини, передбачені цим </w:t>
      </w:r>
      <w:r>
        <w:rPr>
          <w:rFonts w:ascii="Times New Roman CYR" w:hAnsi="Times New Roman CYR" w:cs="Times New Roman CYR"/>
          <w:color w:val="000000"/>
        </w:rPr>
        <w:t>Д</w:t>
      </w:r>
      <w:r w:rsidRPr="006A6929">
        <w:rPr>
          <w:rFonts w:ascii="Times New Roman CYR" w:hAnsi="Times New Roman CYR" w:cs="Times New Roman CYR"/>
          <w:color w:val="000000"/>
        </w:rPr>
        <w:t>оговором, припиняються, право власності на майно залишається за Продавцем.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</w:rPr>
      </w:pP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 xml:space="preserve">4. </w:t>
      </w:r>
      <w:r>
        <w:rPr>
          <w:rFonts w:ascii="Times New Roman CYR" w:hAnsi="Times New Roman CYR" w:cs="Times New Roman CYR"/>
          <w:b/>
          <w:bCs/>
        </w:rPr>
        <w:t xml:space="preserve">ПРАВА ТА </w:t>
      </w:r>
      <w:r>
        <w:rPr>
          <w:rFonts w:ascii="Times New Roman CYR" w:hAnsi="Times New Roman CYR" w:cs="Times New Roman CYR"/>
          <w:b/>
          <w:bCs/>
          <w:lang w:val="ru-RU"/>
        </w:rPr>
        <w:t>ОБОВ'ЯЗКИ СТОРІН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 xml:space="preserve">4.1. </w:t>
      </w:r>
      <w:r>
        <w:rPr>
          <w:rFonts w:ascii="Times New Roman CYR" w:hAnsi="Times New Roman CYR" w:cs="Times New Roman CYR"/>
          <w:b/>
          <w:bCs/>
          <w:lang w:val="ru-RU"/>
        </w:rPr>
        <w:t xml:space="preserve">Продавець зобов’язаний : 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lang w:val="ru-RU"/>
        </w:rPr>
        <w:t xml:space="preserve">4.1.1. Передати Майно Покупцю за 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  <w:lang w:val="ru-RU"/>
        </w:rPr>
        <w:t>ктом прийм</w:t>
      </w:r>
      <w:r>
        <w:rPr>
          <w:rFonts w:ascii="Times New Roman CYR" w:hAnsi="Times New Roman CYR" w:cs="Times New Roman CYR"/>
        </w:rPr>
        <w:t>ання</w:t>
      </w:r>
      <w:r>
        <w:rPr>
          <w:rFonts w:ascii="Times New Roman CYR" w:hAnsi="Times New Roman CYR" w:cs="Times New Roman CYR"/>
          <w:lang w:val="ru-RU"/>
        </w:rPr>
        <w:t xml:space="preserve"> - передачі </w:t>
      </w:r>
      <w:r>
        <w:rPr>
          <w:rFonts w:ascii="Times New Roman CYR" w:hAnsi="Times New Roman CYR" w:cs="Times New Roman CYR"/>
        </w:rPr>
        <w:t xml:space="preserve">протягом 3 (трьох) днів з моменту отримання Продавцем від Покупця </w:t>
      </w:r>
      <w:r>
        <w:rPr>
          <w:rFonts w:ascii="Times New Roman CYR" w:hAnsi="Times New Roman CYR" w:cs="Times New Roman CYR"/>
          <w:lang w:val="ru-RU"/>
        </w:rPr>
        <w:t>100% передоплати за Майно. Фактичне передавання Майна Покупцю здійснюється виключно після надходження грошових</w:t>
      </w:r>
      <w:r>
        <w:rPr>
          <w:rFonts w:ascii="Times New Roman CYR" w:hAnsi="Times New Roman CYR" w:cs="Times New Roman CYR"/>
        </w:rPr>
        <w:t xml:space="preserve"> безготівкових </w:t>
      </w:r>
      <w:r>
        <w:rPr>
          <w:rFonts w:ascii="Times New Roman CYR" w:hAnsi="Times New Roman CYR" w:cs="Times New Roman CYR"/>
          <w:lang w:val="ru-RU"/>
        </w:rPr>
        <w:t xml:space="preserve">коштів на накопичувальний рахунок Продавця або внесення готівки в касу Продавця. 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4.2.</w:t>
      </w:r>
      <w:r>
        <w:rPr>
          <w:rFonts w:ascii="Times New Roman CYR" w:hAnsi="Times New Roman CYR" w:cs="Times New Roman CYR"/>
          <w:b/>
          <w:bCs/>
          <w:lang w:val="ru-RU"/>
        </w:rPr>
        <w:t xml:space="preserve"> Продавець </w:t>
      </w:r>
      <w:r>
        <w:rPr>
          <w:rFonts w:ascii="Times New Roman CYR" w:hAnsi="Times New Roman CYR" w:cs="Times New Roman CYR"/>
          <w:b/>
          <w:bCs/>
        </w:rPr>
        <w:t>має право: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4.2.1. Вимагати прийняття Майна Покупцем у стані, що відповідає технічним нормам та попередньому огляду.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>4.</w:t>
      </w:r>
      <w:r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  <w:lang w:val="ru-RU"/>
        </w:rPr>
        <w:t xml:space="preserve">. </w:t>
      </w:r>
      <w:r>
        <w:rPr>
          <w:rFonts w:ascii="Times New Roman CYR" w:hAnsi="Times New Roman CYR" w:cs="Times New Roman CYR"/>
          <w:b/>
          <w:bCs/>
          <w:lang w:val="ru-RU"/>
        </w:rPr>
        <w:t xml:space="preserve">Покупець зобов’язаний : 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>4.</w:t>
      </w:r>
      <w:r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  <w:lang w:val="ru-RU"/>
        </w:rPr>
        <w:t xml:space="preserve">.1. Прийняти Майно від Продавця за 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  <w:lang w:val="ru-RU"/>
        </w:rPr>
        <w:t>ктом прийм</w:t>
      </w:r>
      <w:r>
        <w:rPr>
          <w:rFonts w:ascii="Times New Roman CYR" w:hAnsi="Times New Roman CYR" w:cs="Times New Roman CYR"/>
        </w:rPr>
        <w:t>ання</w:t>
      </w:r>
      <w:r>
        <w:rPr>
          <w:rFonts w:ascii="Times New Roman CYR" w:hAnsi="Times New Roman CYR" w:cs="Times New Roman CYR"/>
          <w:lang w:val="ru-RU"/>
        </w:rPr>
        <w:t xml:space="preserve"> - передачі після здійснення 100% передоплати за Майно</w:t>
      </w:r>
      <w:r>
        <w:rPr>
          <w:rFonts w:ascii="Times New Roman CYR" w:hAnsi="Times New Roman CYR" w:cs="Times New Roman CYR"/>
        </w:rPr>
        <w:t xml:space="preserve"> у строки, встановлені п.3.1 цього Договору</w:t>
      </w:r>
      <w:r>
        <w:rPr>
          <w:rFonts w:ascii="Times New Roman CYR" w:hAnsi="Times New Roman CYR" w:cs="Times New Roman CYR"/>
          <w:lang w:val="ru-RU"/>
        </w:rPr>
        <w:t xml:space="preserve">. 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>4.</w:t>
      </w:r>
      <w:r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  <w:lang w:val="ru-RU"/>
        </w:rPr>
        <w:t>.2. Сплатити встановлену ціну за Майно відповідно до умов цього Договору</w:t>
      </w:r>
      <w:r>
        <w:rPr>
          <w:rFonts w:ascii="Times New Roman CYR" w:hAnsi="Times New Roman CYR" w:cs="Times New Roman CYR"/>
        </w:rPr>
        <w:t xml:space="preserve"> (п.п.2.1, 2.2. Договору)</w:t>
      </w:r>
      <w:r>
        <w:rPr>
          <w:rFonts w:ascii="Times New Roman CYR" w:hAnsi="Times New Roman CYR" w:cs="Times New Roman CYR"/>
          <w:lang w:val="ru-RU"/>
        </w:rPr>
        <w:t xml:space="preserve">. 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lang w:val="ru-RU"/>
        </w:rPr>
        <w:t>4.</w:t>
      </w:r>
      <w:r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  <w:lang w:val="ru-RU"/>
        </w:rPr>
        <w:t>.3. Вивезти Майно зі складу не пізніше 3 (трьох) днів з моменту підписання Акту прийм</w:t>
      </w:r>
      <w:r>
        <w:rPr>
          <w:rFonts w:ascii="Times New Roman CYR" w:hAnsi="Times New Roman CYR" w:cs="Times New Roman CYR"/>
        </w:rPr>
        <w:t>ання</w:t>
      </w:r>
      <w:r>
        <w:rPr>
          <w:rFonts w:ascii="Times New Roman CYR" w:hAnsi="Times New Roman CYR" w:cs="Times New Roman CYR"/>
          <w:lang w:val="ru-RU"/>
        </w:rPr>
        <w:t xml:space="preserve"> - передачі. 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4.3.4. Після отримання Майна нести всі витрати з експлуатації та ремонту Майна, згідно з чинним законодавством України.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4.4.Покупець має право: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4.4.1. Вимагати від Продавця передачі оплаченого Майна</w:t>
      </w:r>
      <w:r w:rsidR="006D7DDA">
        <w:rPr>
          <w:rFonts w:ascii="Times New Roman CYR" w:hAnsi="Times New Roman CYR" w:cs="Times New Roman CYR"/>
          <w:color w:val="000000"/>
        </w:rPr>
        <w:t xml:space="preserve"> після надходження коштів в сумі, визначеній в п. 2.2. Договору, у касу або на рахунок Продавця.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b/>
          <w:bCs/>
          <w:lang w:val="ru-RU"/>
        </w:rPr>
      </w:pP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5. ВІДПОВІДАЛЬНІСТЬ СТОРІН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5.1. Кожна Сторона зобов'язується виконувати обов'язки, покладені на неї цим Договором.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5.2. Сторони несуть матеріальну відповідальність за невиконання або неналежне виконання умов цього Договору.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5.3.У разі невиконання або несвоєчасного виконання Покупцем своїх зобов’язань, передбачених цим Договором (щодо сплати вартості Майна, щодо прийняття Майна у строки, передбачені цим Договором), Покупець сплачує Продавцю пеню у розмірі подвійної облікової ставки НБУ, що діяла в період прострочення виконання зобов’язання, від суми, зазначеної у п.2.2. Договору, за кожний день прострочки.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</w:rPr>
      </w:pP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6. ФОРС - МАЖОР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6.1. Сторони звільняються від відповідальності за невиконання або неналежне виконання зобов’язань згідно цього Договору на час дії форс-мажорних обставин.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6.2. Сторона, що підпала під дію форс-мажорних обставин, повинна протягом 3 (трьох) днів з моменту коли їй стало відомо про таке, повідомити про це іншу Сторону.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6.3. Настання форс-мажору повинно бути підтверджено довідкою Торгово-промислової палати України або іншого уповноваженого державного органу відповідно до чинного законодавства України.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</w:rPr>
      </w:pP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7. ІНШІ УМОВИ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7.1. Цей Договір набуває чинності з моменту його підписання та діє до повного виконання Сторонами своїх зобов’язань за цим Договором</w:t>
      </w:r>
      <w:r w:rsidR="006D7DDA">
        <w:rPr>
          <w:rFonts w:ascii="Times New Roman CYR" w:hAnsi="Times New Roman CYR" w:cs="Times New Roman CYR"/>
        </w:rPr>
        <w:t>,</w:t>
      </w:r>
      <w:r w:rsidR="006D7DDA" w:rsidRPr="006D7DDA">
        <w:rPr>
          <w:rFonts w:ascii="Times New Roman CYR" w:hAnsi="Times New Roman CYR" w:cs="Times New Roman CYR"/>
          <w:color w:val="000000"/>
        </w:rPr>
        <w:t xml:space="preserve"> </w:t>
      </w:r>
      <w:r w:rsidR="006D7DDA" w:rsidRPr="00540648">
        <w:rPr>
          <w:rFonts w:ascii="Times New Roman CYR" w:hAnsi="Times New Roman CYR" w:cs="Times New Roman CYR"/>
          <w:color w:val="000000"/>
        </w:rPr>
        <w:t>за винятком припинення дії Договору згідно п.3.5</w:t>
      </w:r>
      <w:r>
        <w:rPr>
          <w:rFonts w:ascii="Times New Roman CYR" w:hAnsi="Times New Roman CYR" w:cs="Times New Roman CYR"/>
        </w:rPr>
        <w:t>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7.2. О</w:t>
      </w:r>
      <w:r>
        <w:rPr>
          <w:rFonts w:ascii="Times New Roman CYR" w:hAnsi="Times New Roman CYR" w:cs="Times New Roman CYR"/>
          <w:lang w:val="ru-RU"/>
        </w:rPr>
        <w:t xml:space="preserve">дностороннє розірвання цього Договору не допускається, окрім випадку, передбаченого п. </w:t>
      </w:r>
      <w:r w:rsidR="006D7DDA">
        <w:rPr>
          <w:rFonts w:ascii="Times New Roman CYR" w:hAnsi="Times New Roman CYR" w:cs="Times New Roman CYR"/>
        </w:rPr>
        <w:t>3.5</w:t>
      </w:r>
      <w:r>
        <w:rPr>
          <w:rFonts w:ascii="Times New Roman CYR" w:hAnsi="Times New Roman CYR" w:cs="Times New Roman CYR"/>
          <w:lang w:val="ru-RU"/>
        </w:rPr>
        <w:t>. цього Договору</w:t>
      </w:r>
      <w:r>
        <w:rPr>
          <w:rFonts w:ascii="Courier New CYR" w:hAnsi="Courier New CYR" w:cs="Courier New CYR"/>
          <w:lang w:val="ru-RU"/>
        </w:rPr>
        <w:t>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7.3.Усі спори, що виникають з цього Договору або пов’язані з ним, вирішуються шляхом переговорів між Сторонами.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7.4. Цей Договір складено у двох автентичних примірниках, що мають однакову юридичну силу, по одному для кожної із Сторін.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7.5. Всі зміни і доповнення до цього Договору укладаються у письмовій формі, посвідчуються підписами Сторін, їх печатками та є його невід’ємною частиною.</w:t>
      </w:r>
    </w:p>
    <w:p w:rsidR="00764FD7" w:rsidRDefault="00764FD7" w:rsidP="00764FD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715"/>
        <w:gridCol w:w="57"/>
        <w:gridCol w:w="5176"/>
      </w:tblGrid>
      <w:tr w:rsidR="009B30BE" w:rsidTr="006863B2">
        <w:trPr>
          <w:trHeight w:val="344"/>
        </w:trPr>
        <w:tc>
          <w:tcPr>
            <w:tcW w:w="9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0BE" w:rsidRDefault="009B30BE" w:rsidP="006863B2">
            <w:pPr>
              <w:widowControl w:val="0"/>
              <w:autoSpaceDE w:val="0"/>
              <w:autoSpaceDN w:val="0"/>
              <w:adjustRightInd w:val="0"/>
              <w:spacing w:line="104" w:lineRule="atLeast"/>
              <w:ind w:right="-143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8. ПІДПИСИ ТА РЕКВІЗИТИ СТОРІН</w:t>
            </w:r>
          </w:p>
        </w:tc>
      </w:tr>
      <w:tr w:rsidR="009B30BE" w:rsidTr="006863B2">
        <w:trPr>
          <w:trHeight w:val="246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9B30BE" w:rsidRDefault="009B30BE" w:rsidP="006863B2">
            <w:pPr>
              <w:widowControl w:val="0"/>
              <w:autoSpaceDE w:val="0"/>
              <w:autoSpaceDN w:val="0"/>
              <w:adjustRightInd w:val="0"/>
              <w:spacing w:line="10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ПРОДАВЕЦЬ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30BE" w:rsidRDefault="009B30BE" w:rsidP="006863B2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9B30BE" w:rsidRDefault="009B30BE" w:rsidP="006863B2">
            <w:pPr>
              <w:widowControl w:val="0"/>
              <w:autoSpaceDE w:val="0"/>
              <w:autoSpaceDN w:val="0"/>
              <w:adjustRightInd w:val="0"/>
              <w:spacing w:line="10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ПОКУПЕЦЬ</w:t>
            </w:r>
          </w:p>
        </w:tc>
      </w:tr>
      <w:tr w:rsidR="009B30BE" w:rsidTr="006863B2">
        <w:trPr>
          <w:trHeight w:val="1158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9B30BE" w:rsidRDefault="009B30BE" w:rsidP="003807DE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АТ «БАНК «ФІНАНСИ ТА КРЕДИТ»</w:t>
            </w:r>
          </w:p>
          <w:p w:rsidR="009B30BE" w:rsidRDefault="009B30BE" w:rsidP="003807DE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м. Київ, вул. Січових Стрільців</w:t>
            </w:r>
          </w:p>
          <w:p w:rsidR="009B30BE" w:rsidRDefault="009B30BE" w:rsidP="003807DE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(Артема), буд. 60</w:t>
            </w:r>
          </w:p>
          <w:p w:rsidR="009B30BE" w:rsidRDefault="009B30BE" w:rsidP="003807DE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рах.  № 32073104401026</w:t>
            </w:r>
          </w:p>
          <w:p w:rsidR="009B30BE" w:rsidRDefault="009B30BE" w:rsidP="003807DE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Національний банк України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9B30BE" w:rsidRDefault="006D7DDA" w:rsidP="003807D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ПІБ: </w:t>
            </w:r>
            <w:r w:rsidR="009B30BE">
              <w:rPr>
                <w:rFonts w:ascii="Times New Roman" w:hAnsi="Times New Roman" w:cs="Times New Roman"/>
              </w:rPr>
              <w:t xml:space="preserve">Паспорт: </w:t>
            </w:r>
          </w:p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Ким видано: </w:t>
            </w:r>
          </w:p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видачі: </w:t>
            </w:r>
          </w:p>
        </w:tc>
      </w:tr>
      <w:tr w:rsidR="009B30BE" w:rsidTr="006863B2">
        <w:trPr>
          <w:trHeight w:val="1821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9B30BE" w:rsidRDefault="009B30BE" w:rsidP="003807DE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банку 300001,</w:t>
            </w:r>
          </w:p>
          <w:p w:rsidR="009B30BE" w:rsidRDefault="009B30BE" w:rsidP="003807DE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ЄДРПОУ 09807856</w:t>
            </w:r>
          </w:p>
          <w:p w:rsidR="009B30BE" w:rsidRDefault="009B30BE" w:rsidP="003807DE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ІПН 098078526658</w:t>
            </w:r>
          </w:p>
          <w:p w:rsidR="009B30BE" w:rsidRDefault="009B30BE" w:rsidP="003807DE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</w:p>
          <w:p w:rsidR="009B30BE" w:rsidRDefault="009B30BE" w:rsidP="003807DE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Уповноважена особа Фонду  гарантування вкладів фізичних осіб на ліквідації</w:t>
            </w:r>
          </w:p>
          <w:p w:rsidR="009B30BE" w:rsidRDefault="009B30BE" w:rsidP="003807DE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АТ «БАНК«ФІНАНСИ ТА КРЕДИТ»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І.П.Н.: </w:t>
            </w:r>
          </w:p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Адреса реєстрації: </w:t>
            </w:r>
          </w:p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Контактні дані</w:t>
            </w:r>
          </w:p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</w:tr>
      <w:tr w:rsidR="009B30BE" w:rsidTr="006863B2">
        <w:trPr>
          <w:trHeight w:val="98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</w:tr>
      <w:tr w:rsidR="009B30BE" w:rsidTr="006863B2">
        <w:trPr>
          <w:trHeight w:val="737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___________________ </w:t>
            </w:r>
            <w:r w:rsidR="00700420">
              <w:rPr>
                <w:rFonts w:ascii="Times New Roman" w:hAnsi="Times New Roman" w:cs="Times New Roman"/>
                <w:b/>
                <w:color w:val="000000"/>
              </w:rPr>
              <w:t>С.С. Міхно</w:t>
            </w:r>
          </w:p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</w:p>
          <w:p w:rsidR="009F54ED" w:rsidRPr="006D7DDA" w:rsidRDefault="009B30BE" w:rsidP="006D7DD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 </w:t>
            </w:r>
            <w:r w:rsidR="006D7DDA">
              <w:rPr>
                <w:rFonts w:ascii="Times New Roman" w:hAnsi="Times New Roman" w:cs="Times New Roman"/>
                <w:b/>
                <w:bCs/>
                <w:color w:val="000000"/>
              </w:rPr>
              <w:t>ПІБ</w:t>
            </w:r>
          </w:p>
          <w:p w:rsidR="009B30BE" w:rsidRDefault="009B30BE" w:rsidP="003807D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jc w:val="center"/>
              <w:rPr>
                <w:rFonts w:ascii="MS Sans Serif" w:hAnsi="MS Sans Serif" w:cs="MS Sans Serif"/>
                <w:color w:val="000000"/>
              </w:rPr>
            </w:pPr>
          </w:p>
        </w:tc>
      </w:tr>
    </w:tbl>
    <w:p w:rsidR="00764FD7" w:rsidRPr="00764FD7" w:rsidRDefault="00764FD7" w:rsidP="003807DE">
      <w:pPr>
        <w:spacing w:after="0"/>
      </w:pPr>
    </w:p>
    <w:sectPr w:rsidR="00764FD7" w:rsidRPr="00764FD7" w:rsidSect="00312D72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764FD7"/>
    <w:rsid w:val="00010BE2"/>
    <w:rsid w:val="00050AC5"/>
    <w:rsid w:val="0009671F"/>
    <w:rsid w:val="000C3A61"/>
    <w:rsid w:val="000C5417"/>
    <w:rsid w:val="00144DF0"/>
    <w:rsid w:val="001513E9"/>
    <w:rsid w:val="00190054"/>
    <w:rsid w:val="0021071C"/>
    <w:rsid w:val="00251CEC"/>
    <w:rsid w:val="0025482D"/>
    <w:rsid w:val="003067DB"/>
    <w:rsid w:val="003807DE"/>
    <w:rsid w:val="003F29A9"/>
    <w:rsid w:val="00534956"/>
    <w:rsid w:val="0069516B"/>
    <w:rsid w:val="006D7DDA"/>
    <w:rsid w:val="00700420"/>
    <w:rsid w:val="00764FD7"/>
    <w:rsid w:val="00903ED4"/>
    <w:rsid w:val="00934F21"/>
    <w:rsid w:val="009961B5"/>
    <w:rsid w:val="009B30BE"/>
    <w:rsid w:val="009F54ED"/>
    <w:rsid w:val="00A74305"/>
    <w:rsid w:val="00A82248"/>
    <w:rsid w:val="00AC3E18"/>
    <w:rsid w:val="00B6283B"/>
    <w:rsid w:val="00CD439B"/>
    <w:rsid w:val="00D22E0C"/>
    <w:rsid w:val="00FA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9F54ED"/>
    <w:rPr>
      <w:rFonts w:ascii="Times New Roman" w:hAnsi="Times New Roman" w:cs="Times New Roman"/>
      <w:b/>
      <w:bCs/>
      <w:spacing w:val="10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6D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HyrychAY</dc:creator>
  <cp:lastModifiedBy>lutsenov</cp:lastModifiedBy>
  <cp:revision>5</cp:revision>
  <dcterms:created xsi:type="dcterms:W3CDTF">2018-02-28T07:24:00Z</dcterms:created>
  <dcterms:modified xsi:type="dcterms:W3CDTF">2019-11-29T08:40:00Z</dcterms:modified>
</cp:coreProperties>
</file>