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51" w:rsidRPr="0033222D" w:rsidRDefault="000A6451" w:rsidP="00E7597B">
      <w:pPr>
        <w:pStyle w:val="a3"/>
        <w:rPr>
          <w:szCs w:val="28"/>
        </w:rPr>
      </w:pPr>
      <w:r w:rsidRPr="0033222D">
        <w:rPr>
          <w:szCs w:val="28"/>
        </w:rPr>
        <w:t xml:space="preserve">Звіт про </w:t>
      </w:r>
      <w:r w:rsidR="003A6D51">
        <w:rPr>
          <w:szCs w:val="28"/>
        </w:rPr>
        <w:t>повторне</w:t>
      </w:r>
      <w:r w:rsidRPr="0033222D">
        <w:rPr>
          <w:szCs w:val="28"/>
        </w:rPr>
        <w:t xml:space="preserve"> відстеження результативності </w:t>
      </w:r>
    </w:p>
    <w:p w:rsidR="000A6451" w:rsidRPr="0053006C" w:rsidRDefault="000A6451" w:rsidP="00E759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4470E8">
        <w:rPr>
          <w:rFonts w:ascii="Times New Roman" w:hAnsi="Times New Roman"/>
          <w:b/>
          <w:sz w:val="28"/>
          <w:szCs w:val="28"/>
        </w:rPr>
        <w:t>«</w:t>
      </w:r>
      <w:r w:rsidR="00EF0901">
        <w:rPr>
          <w:rFonts w:ascii="Times New Roman" w:hAnsi="Times New Roman"/>
          <w:b/>
          <w:sz w:val="28"/>
          <w:szCs w:val="28"/>
        </w:rPr>
        <w:t>Про затвердження змін до Положення про порядок  відшкодування Фондом гарантування вкладів фізичних осіб коштів за вкладами</w:t>
      </w:r>
      <w:r w:rsidRPr="00174536">
        <w:rPr>
          <w:rFonts w:ascii="Times New Roman" w:hAnsi="Times New Roman"/>
          <w:b/>
          <w:sz w:val="28"/>
          <w:szCs w:val="28"/>
        </w:rPr>
        <w:t>»</w:t>
      </w:r>
    </w:p>
    <w:p w:rsidR="000A6451" w:rsidRPr="00317571" w:rsidRDefault="000A6451" w:rsidP="00E7597B">
      <w:pPr>
        <w:spacing w:after="0"/>
      </w:pPr>
    </w:p>
    <w:p w:rsidR="000A6451" w:rsidRPr="0033222D" w:rsidRDefault="000A6451" w:rsidP="00E7597B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0A6451" w:rsidRPr="00EF0901" w:rsidRDefault="000A6451" w:rsidP="00E7597B">
      <w:pPr>
        <w:pStyle w:val="NormalText"/>
        <w:ind w:firstLine="426"/>
        <w:rPr>
          <w:rFonts w:ascii="Times New Roman" w:hAnsi="Times New Roman"/>
          <w:sz w:val="28"/>
          <w:szCs w:val="28"/>
          <w:lang w:val="uk-UA" w:eastAsia="en-US"/>
        </w:rPr>
      </w:pPr>
      <w:r w:rsidRPr="00EF0901">
        <w:rPr>
          <w:rFonts w:ascii="Times New Roman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Pr="00EF0901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5521E" w:rsidRPr="00EF0901">
        <w:rPr>
          <w:rFonts w:ascii="Times New Roman" w:hAnsi="Times New Roman"/>
          <w:sz w:val="28"/>
          <w:szCs w:val="28"/>
          <w:lang w:val="uk-UA"/>
        </w:rPr>
        <w:t>11</w:t>
      </w:r>
      <w:r w:rsidRPr="00EF0901">
        <w:rPr>
          <w:rFonts w:ascii="Times New Roman" w:hAnsi="Times New Roman"/>
          <w:sz w:val="28"/>
          <w:szCs w:val="28"/>
          <w:lang w:val="uk-UA"/>
        </w:rPr>
        <w:t>.02.2013 № 1</w:t>
      </w:r>
      <w:r w:rsidR="0075521E" w:rsidRPr="00EF0901">
        <w:rPr>
          <w:rFonts w:ascii="Times New Roman" w:hAnsi="Times New Roman"/>
          <w:sz w:val="28"/>
          <w:szCs w:val="28"/>
          <w:lang w:val="uk-UA"/>
        </w:rPr>
        <w:t>0</w:t>
      </w:r>
      <w:r w:rsidRPr="00EF090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F0901" w:rsidRPr="00EF0901">
        <w:rPr>
          <w:rFonts w:ascii="Times New Roman" w:hAnsi="Times New Roman"/>
          <w:sz w:val="28"/>
          <w:szCs w:val="28"/>
          <w:lang w:val="uk-UA"/>
        </w:rPr>
        <w:t>Про затвердження змін до Положення про порядок  відшкодування Фондом гарантування вкладів фізичних осіб коштів за вкладами</w:t>
      </w:r>
      <w:r w:rsidRPr="00EF0901">
        <w:rPr>
          <w:rFonts w:ascii="Times New Roman" w:hAnsi="Times New Roman"/>
          <w:sz w:val="28"/>
          <w:szCs w:val="28"/>
          <w:lang w:val="uk-UA"/>
        </w:rPr>
        <w:t>».</w:t>
      </w:r>
    </w:p>
    <w:p w:rsidR="000A6451" w:rsidRPr="00A25856" w:rsidRDefault="000A6451" w:rsidP="00E7597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0A6451" w:rsidRPr="0033222D" w:rsidRDefault="000A6451" w:rsidP="00E7597B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0A6451" w:rsidRPr="00B64F01" w:rsidRDefault="000A6451" w:rsidP="00E7597B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4E5D52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4E5D52">
        <w:rPr>
          <w:rFonts w:ascii="Times New Roman" w:hAnsi="Times New Roman"/>
          <w:sz w:val="28"/>
          <w:szCs w:val="28"/>
          <w:lang w:val="uk-UA"/>
        </w:rPr>
        <w:t xml:space="preserve"> Фонду.</w:t>
      </w:r>
    </w:p>
    <w:p w:rsidR="000A6451" w:rsidRPr="00B64F01" w:rsidRDefault="000A6451" w:rsidP="00E7597B">
      <w:pPr>
        <w:pStyle w:val="NormalText"/>
        <w:rPr>
          <w:rFonts w:ascii="Times New Roman" w:hAnsi="Times New Roman"/>
          <w:sz w:val="28"/>
          <w:szCs w:val="28"/>
          <w:lang w:val="uk-UA" w:eastAsia="en-US"/>
        </w:rPr>
      </w:pPr>
    </w:p>
    <w:p w:rsidR="000A6451" w:rsidRDefault="000A6451" w:rsidP="00E7597B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3A6D51" w:rsidRDefault="000A6451" w:rsidP="00E75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024">
        <w:rPr>
          <w:rFonts w:ascii="Times New Roman" w:hAnsi="Times New Roman"/>
          <w:sz w:val="28"/>
          <w:szCs w:val="28"/>
        </w:rPr>
        <w:t>Регуляторний акт спрямований на</w:t>
      </w:r>
      <w:r w:rsidR="00FE52CC">
        <w:rPr>
          <w:rFonts w:ascii="Times New Roman" w:hAnsi="Times New Roman"/>
          <w:sz w:val="28"/>
          <w:szCs w:val="28"/>
        </w:rPr>
        <w:t>приведення існуючої системи виплат у відповідність до Закону</w:t>
      </w:r>
      <w:r w:rsidR="00B952C9">
        <w:rPr>
          <w:rFonts w:ascii="Times New Roman" w:hAnsi="Times New Roman"/>
          <w:sz w:val="28"/>
          <w:szCs w:val="28"/>
        </w:rPr>
        <w:t xml:space="preserve"> України «Про систему гарантування вкладів фізичних осіб» (із змінами)</w:t>
      </w:r>
      <w:r w:rsidR="00FE52CC">
        <w:rPr>
          <w:rFonts w:ascii="Times New Roman" w:hAnsi="Times New Roman"/>
          <w:sz w:val="28"/>
          <w:szCs w:val="28"/>
        </w:rPr>
        <w:t xml:space="preserve">, </w:t>
      </w:r>
      <w:r w:rsidR="00B952C9">
        <w:rPr>
          <w:rFonts w:ascii="Times New Roman" w:hAnsi="Times New Roman"/>
          <w:sz w:val="28"/>
          <w:szCs w:val="28"/>
        </w:rPr>
        <w:t>удосконалення</w:t>
      </w:r>
      <w:r w:rsidR="00FE52CC">
        <w:rPr>
          <w:rFonts w:ascii="Times New Roman" w:hAnsi="Times New Roman"/>
          <w:sz w:val="28"/>
          <w:szCs w:val="28"/>
        </w:rPr>
        <w:t xml:space="preserve"> системи</w:t>
      </w:r>
      <w:r w:rsidR="00B952C9">
        <w:rPr>
          <w:rFonts w:ascii="Times New Roman" w:hAnsi="Times New Roman"/>
          <w:sz w:val="28"/>
          <w:szCs w:val="28"/>
        </w:rPr>
        <w:t xml:space="preserve"> виплат</w:t>
      </w:r>
      <w:r w:rsidR="00FE52CC">
        <w:rPr>
          <w:rFonts w:ascii="Times New Roman" w:hAnsi="Times New Roman"/>
          <w:sz w:val="28"/>
          <w:szCs w:val="28"/>
        </w:rPr>
        <w:t>, що забезпечить виконання зобов'язань банку з виплати коштів в період здійснення тимчасової адміністрації.</w:t>
      </w:r>
    </w:p>
    <w:p w:rsidR="003A6D51" w:rsidRDefault="003A6D51" w:rsidP="00E75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451" w:rsidRPr="003A6D51" w:rsidRDefault="000A6451" w:rsidP="00E759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D51">
        <w:rPr>
          <w:rFonts w:ascii="Times New Roman" w:hAnsi="Times New Roman"/>
          <w:b/>
          <w:sz w:val="28"/>
          <w:szCs w:val="28"/>
        </w:rPr>
        <w:t>Строк виконання заходів з відстеження</w:t>
      </w:r>
    </w:p>
    <w:p w:rsidR="000A6451" w:rsidRDefault="000A6451" w:rsidP="00E7597B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445504"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регуляторного акта проводилось з </w:t>
      </w:r>
      <w:r>
        <w:rPr>
          <w:rFonts w:ascii="Times New Roman" w:hAnsi="Times New Roman"/>
          <w:sz w:val="28"/>
          <w:szCs w:val="28"/>
          <w:lang w:val="uk-UA"/>
        </w:rPr>
        <w:t xml:space="preserve">         0</w:t>
      </w:r>
      <w:r w:rsidR="00FE52CC">
        <w:rPr>
          <w:rFonts w:ascii="Times New Roman" w:hAnsi="Times New Roman"/>
          <w:sz w:val="28"/>
          <w:szCs w:val="28"/>
          <w:lang w:val="uk-UA"/>
        </w:rPr>
        <w:t>2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FE52CC">
        <w:rPr>
          <w:rFonts w:ascii="Times New Roman" w:hAnsi="Times New Roman"/>
          <w:sz w:val="28"/>
          <w:szCs w:val="28"/>
          <w:lang w:val="uk-UA"/>
        </w:rPr>
        <w:t>29</w:t>
      </w:r>
      <w:r w:rsidR="003A6D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2CC">
        <w:rPr>
          <w:rFonts w:ascii="Times New Roman" w:hAnsi="Times New Roman"/>
          <w:sz w:val="28"/>
          <w:szCs w:val="28"/>
          <w:lang w:val="uk-UA"/>
        </w:rPr>
        <w:t>вересня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3A6D51" w:rsidRPr="00445504" w:rsidRDefault="003A6D51" w:rsidP="00E7597B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відстеження результативності регуляторного акта проводилось з </w:t>
      </w:r>
      <w:r>
        <w:rPr>
          <w:rFonts w:ascii="Times New Roman" w:hAnsi="Times New Roman"/>
          <w:sz w:val="28"/>
          <w:szCs w:val="28"/>
          <w:lang w:val="uk-UA"/>
        </w:rPr>
        <w:t xml:space="preserve">         02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29 вересня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3A6D51" w:rsidRPr="00445504" w:rsidRDefault="003A6D51" w:rsidP="00E7597B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0A6451" w:rsidRPr="0033222D" w:rsidRDefault="000A6451" w:rsidP="00E7597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0A6451" w:rsidRDefault="003A6D51" w:rsidP="00E7597B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="000A6451" w:rsidRPr="0033222D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0A6451" w:rsidRDefault="000A6451" w:rsidP="00E7597B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0A6451" w:rsidRPr="0033222D" w:rsidRDefault="000A6451" w:rsidP="00E7597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0A6451" w:rsidRPr="004E5D52" w:rsidRDefault="000A6451" w:rsidP="00E7597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</w:t>
      </w:r>
      <w:r w:rsidR="00E505D9">
        <w:rPr>
          <w:rFonts w:ascii="Times New Roman" w:hAnsi="Times New Roman"/>
          <w:sz w:val="28"/>
          <w:szCs w:val="28"/>
        </w:rPr>
        <w:t>якісних змін</w:t>
      </w:r>
      <w:r w:rsidR="00B952C9">
        <w:rPr>
          <w:rFonts w:ascii="Times New Roman" w:hAnsi="Times New Roman"/>
          <w:sz w:val="28"/>
          <w:szCs w:val="28"/>
        </w:rPr>
        <w:t>,</w:t>
      </w:r>
      <w:r w:rsidR="00E505D9">
        <w:rPr>
          <w:rFonts w:ascii="Times New Roman" w:hAnsi="Times New Roman"/>
          <w:sz w:val="28"/>
          <w:szCs w:val="28"/>
        </w:rPr>
        <w:t xml:space="preserve"> пов’язаних із вдосконаленням механізму організації відшкодувань за вкладами, а також максимальне скорочення термін</w:t>
      </w:r>
      <w:r w:rsidR="00B952C9">
        <w:rPr>
          <w:rFonts w:ascii="Times New Roman" w:hAnsi="Times New Roman"/>
          <w:sz w:val="28"/>
          <w:szCs w:val="28"/>
        </w:rPr>
        <w:t xml:space="preserve">ів </w:t>
      </w:r>
      <w:r w:rsidR="00E505D9">
        <w:rPr>
          <w:rFonts w:ascii="Times New Roman" w:hAnsi="Times New Roman"/>
          <w:sz w:val="28"/>
          <w:szCs w:val="28"/>
        </w:rPr>
        <w:t xml:space="preserve">від початку ведення тимчасової адміністрації до неплатоспроможного банку до початку </w:t>
      </w:r>
      <w:r w:rsidR="00B952C9">
        <w:rPr>
          <w:rFonts w:ascii="Times New Roman" w:hAnsi="Times New Roman"/>
          <w:sz w:val="28"/>
          <w:szCs w:val="28"/>
        </w:rPr>
        <w:t xml:space="preserve">здійснення авансових </w:t>
      </w:r>
      <w:r w:rsidR="00E505D9">
        <w:rPr>
          <w:rFonts w:ascii="Times New Roman" w:hAnsi="Times New Roman"/>
          <w:sz w:val="28"/>
          <w:szCs w:val="28"/>
        </w:rPr>
        <w:t>виплат</w:t>
      </w:r>
      <w:r w:rsidR="00B952C9">
        <w:rPr>
          <w:rFonts w:ascii="Times New Roman" w:hAnsi="Times New Roman"/>
          <w:sz w:val="28"/>
          <w:szCs w:val="28"/>
        </w:rPr>
        <w:t xml:space="preserve"> відшкодувань неплатоспроможним банком</w:t>
      </w:r>
      <w:r>
        <w:rPr>
          <w:rFonts w:ascii="Times New Roman" w:hAnsi="Times New Roman"/>
          <w:sz w:val="28"/>
          <w:szCs w:val="28"/>
        </w:rPr>
        <w:t>.</w:t>
      </w:r>
    </w:p>
    <w:p w:rsidR="000A6451" w:rsidRPr="004E5D52" w:rsidRDefault="000A6451" w:rsidP="00E7597B">
      <w:pPr>
        <w:pStyle w:val="NormalTex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0A6451" w:rsidRPr="0033222D" w:rsidRDefault="000A6451" w:rsidP="00E7597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також способи одержання даних </w:t>
      </w:r>
    </w:p>
    <w:p w:rsidR="000A6451" w:rsidRDefault="000A6451" w:rsidP="00E7597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7B0C">
        <w:rPr>
          <w:rFonts w:ascii="Times New Roman" w:hAnsi="Times New Roman"/>
          <w:sz w:val="28"/>
          <w:szCs w:val="28"/>
        </w:rPr>
        <w:t xml:space="preserve">Показниками результативності </w:t>
      </w:r>
      <w:r>
        <w:rPr>
          <w:rFonts w:ascii="Times New Roman" w:hAnsi="Times New Roman"/>
          <w:bCs/>
          <w:sz w:val="28"/>
          <w:szCs w:val="28"/>
        </w:rPr>
        <w:t>є:</w:t>
      </w:r>
    </w:p>
    <w:p w:rsidR="00E505D9" w:rsidRDefault="00E505D9" w:rsidP="00E75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скорочення терміну початку</w:t>
      </w:r>
      <w:r w:rsidR="00B952C9">
        <w:rPr>
          <w:rFonts w:ascii="Times New Roman" w:hAnsi="Times New Roman"/>
          <w:bCs/>
          <w:sz w:val="28"/>
          <w:szCs w:val="28"/>
        </w:rPr>
        <w:t xml:space="preserve"> виплат відшкодувань вкладникам;</w:t>
      </w:r>
    </w:p>
    <w:p w:rsidR="00E505D9" w:rsidRDefault="00E505D9" w:rsidP="00E75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виплата вкладникам неплатоспроможних банків коштів за договорами, строк яких закінчився</w:t>
      </w:r>
      <w:r w:rsidR="00B952C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та за </w:t>
      </w:r>
      <w:r w:rsidR="00B952C9">
        <w:rPr>
          <w:rFonts w:ascii="Times New Roman" w:hAnsi="Times New Roman"/>
          <w:bCs/>
          <w:sz w:val="28"/>
          <w:szCs w:val="28"/>
        </w:rPr>
        <w:t>договорами банківського рахунку</w:t>
      </w:r>
      <w:r>
        <w:rPr>
          <w:rFonts w:ascii="Times New Roman" w:hAnsi="Times New Roman"/>
          <w:bCs/>
          <w:sz w:val="28"/>
          <w:szCs w:val="28"/>
        </w:rPr>
        <w:t>в обсязі</w:t>
      </w:r>
      <w:r w:rsidR="00B952C9">
        <w:rPr>
          <w:rFonts w:ascii="Times New Roman" w:hAnsi="Times New Roman"/>
          <w:bCs/>
          <w:sz w:val="28"/>
          <w:szCs w:val="28"/>
        </w:rPr>
        <w:t>,</w:t>
      </w:r>
      <w:r w:rsidR="00E7597B">
        <w:rPr>
          <w:rFonts w:ascii="Times New Roman" w:hAnsi="Times New Roman"/>
          <w:bCs/>
          <w:sz w:val="28"/>
          <w:szCs w:val="28"/>
        </w:rPr>
        <w:t xml:space="preserve"> передбаченому законодавством. </w:t>
      </w:r>
    </w:p>
    <w:p w:rsidR="00B952C9" w:rsidRDefault="00B952C9" w:rsidP="00E75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7597B" w:rsidRDefault="00E7597B" w:rsidP="00E75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7597B" w:rsidRDefault="00E7597B" w:rsidP="00E75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6451" w:rsidRPr="004E5D52" w:rsidRDefault="000A6451" w:rsidP="00E7597B">
      <w:pPr>
        <w:pStyle w:val="Normal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1F7B0C">
        <w:rPr>
          <w:rFonts w:ascii="Times New Roman" w:hAnsi="Times New Roman"/>
          <w:b/>
          <w:sz w:val="28"/>
          <w:szCs w:val="28"/>
          <w:lang w:val="uk-UA"/>
        </w:rPr>
        <w:lastRenderedPageBreak/>
        <w:t>Кількісні та якісні значення</w:t>
      </w:r>
      <w:r w:rsidRPr="00C043DF">
        <w:rPr>
          <w:rFonts w:ascii="Times New Roman" w:hAnsi="Times New Roman"/>
          <w:b/>
          <w:sz w:val="28"/>
          <w:szCs w:val="28"/>
          <w:lang w:val="uk-UA"/>
        </w:rPr>
        <w:t xml:space="preserve"> показників результативності</w:t>
      </w:r>
    </w:p>
    <w:p w:rsidR="000A6451" w:rsidRPr="00E7597B" w:rsidRDefault="000A6451" w:rsidP="00E759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597B">
        <w:rPr>
          <w:rFonts w:ascii="Times New Roman" w:hAnsi="Times New Roman"/>
          <w:sz w:val="28"/>
          <w:szCs w:val="28"/>
        </w:rPr>
        <w:t xml:space="preserve">До кількісних значень показників </w:t>
      </w:r>
      <w:r w:rsidR="00B952C9" w:rsidRPr="00E7597B">
        <w:rPr>
          <w:rFonts w:ascii="Times New Roman" w:hAnsi="Times New Roman"/>
          <w:sz w:val="28"/>
          <w:szCs w:val="28"/>
        </w:rPr>
        <w:t xml:space="preserve">результативності відноситься </w:t>
      </w:r>
      <w:r w:rsidR="00EC6EFD" w:rsidRPr="00E7597B">
        <w:rPr>
          <w:rFonts w:ascii="Times New Roman" w:hAnsi="Times New Roman"/>
          <w:sz w:val="28"/>
          <w:szCs w:val="28"/>
        </w:rPr>
        <w:t>термін початку виплат відшкодувань вкладникам</w:t>
      </w:r>
      <w:r w:rsidR="00B952C9" w:rsidRPr="00E7597B">
        <w:rPr>
          <w:rFonts w:ascii="Times New Roman" w:hAnsi="Times New Roman"/>
          <w:sz w:val="28"/>
          <w:szCs w:val="28"/>
        </w:rPr>
        <w:t>, у тому числі авансових платежів протягом тимчасової адміністрації</w:t>
      </w:r>
      <w:r w:rsidR="00EC6EFD" w:rsidRPr="00E7597B">
        <w:rPr>
          <w:rFonts w:ascii="Times New Roman" w:hAnsi="Times New Roman"/>
          <w:sz w:val="28"/>
          <w:szCs w:val="28"/>
        </w:rPr>
        <w:t xml:space="preserve">. </w:t>
      </w:r>
    </w:p>
    <w:p w:rsidR="000A6451" w:rsidRDefault="000A6451" w:rsidP="00E759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597B">
        <w:rPr>
          <w:rFonts w:ascii="Times New Roman" w:hAnsi="Times New Roman"/>
          <w:bCs/>
          <w:sz w:val="28"/>
          <w:szCs w:val="28"/>
        </w:rPr>
        <w:t>Кількісні показники результативності будуть аналізуватись протягом наступних відстежень результативності регуляторного акту, після напрацювання відповідної статистичної бази.</w:t>
      </w:r>
    </w:p>
    <w:p w:rsidR="009345BF" w:rsidRDefault="009345BF" w:rsidP="00E7597B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345BF" w:rsidRDefault="009345BF" w:rsidP="00E7597B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A6451" w:rsidRDefault="000A6451" w:rsidP="00E7597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0A6451" w:rsidRDefault="000A6451" w:rsidP="00E7597B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3A6D51" w:rsidRDefault="000A6451" w:rsidP="00E7597B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хом запровадження цього регуляторного акта досягнення визначених цілей є можливим. </w:t>
      </w:r>
      <w:r w:rsidR="003A6D51"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здійснюватиметься в рамках базового регуляторного акта.</w:t>
      </w:r>
    </w:p>
    <w:p w:rsidR="000A6451" w:rsidRDefault="000A6451" w:rsidP="00E75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1AB">
        <w:rPr>
          <w:rFonts w:ascii="Times New Roman" w:hAnsi="Times New Roman"/>
          <w:sz w:val="28"/>
          <w:szCs w:val="28"/>
        </w:rPr>
        <w:t>Перешкод для реалізації норм цього регуляторного акту немає.</w:t>
      </w:r>
      <w:r w:rsidR="005E41FC">
        <w:rPr>
          <w:rFonts w:ascii="Times New Roman" w:hAnsi="Times New Roman"/>
          <w:sz w:val="28"/>
          <w:szCs w:val="28"/>
        </w:rPr>
        <w:t xml:space="preserve"> </w:t>
      </w:r>
      <w:r w:rsidRPr="00A931AB">
        <w:rPr>
          <w:rFonts w:ascii="Times New Roman" w:hAnsi="Times New Roman"/>
          <w:sz w:val="28"/>
          <w:szCs w:val="28"/>
        </w:rPr>
        <w:t xml:space="preserve">Негативних </w:t>
      </w:r>
      <w:r>
        <w:rPr>
          <w:rFonts w:ascii="Times New Roman" w:hAnsi="Times New Roman"/>
          <w:sz w:val="28"/>
          <w:szCs w:val="28"/>
        </w:rPr>
        <w:t>наслідків</w:t>
      </w:r>
      <w:r w:rsidRPr="00A931AB">
        <w:rPr>
          <w:rFonts w:ascii="Times New Roman" w:hAnsi="Times New Roman"/>
          <w:sz w:val="28"/>
          <w:szCs w:val="28"/>
        </w:rPr>
        <w:t xml:space="preserve"> прийняття регуляторного акта не очікується.</w:t>
      </w:r>
    </w:p>
    <w:p w:rsidR="000A6451" w:rsidRDefault="000A6451" w:rsidP="00E75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451" w:rsidRDefault="000A6451" w:rsidP="00E75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451" w:rsidRPr="00D7000C" w:rsidRDefault="000A6451" w:rsidP="00E759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00C">
        <w:rPr>
          <w:rFonts w:ascii="Times New Roman" w:hAnsi="Times New Roman"/>
          <w:b/>
          <w:sz w:val="28"/>
          <w:szCs w:val="28"/>
        </w:rPr>
        <w:t>Директор-розпорядник</w:t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="003A6D51">
        <w:rPr>
          <w:rFonts w:ascii="Times New Roman" w:hAnsi="Times New Roman"/>
          <w:b/>
          <w:sz w:val="28"/>
          <w:szCs w:val="28"/>
        </w:rPr>
        <w:t>К</w:t>
      </w:r>
      <w:r w:rsidRPr="00D7000C">
        <w:rPr>
          <w:rFonts w:ascii="Times New Roman" w:hAnsi="Times New Roman"/>
          <w:b/>
          <w:sz w:val="28"/>
          <w:szCs w:val="28"/>
        </w:rPr>
        <w:t>.</w:t>
      </w:r>
      <w:r w:rsidR="003A6D51">
        <w:rPr>
          <w:rFonts w:ascii="Times New Roman" w:hAnsi="Times New Roman"/>
          <w:b/>
          <w:sz w:val="28"/>
          <w:szCs w:val="28"/>
        </w:rPr>
        <w:t>М</w:t>
      </w:r>
      <w:r w:rsidRPr="00D7000C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A6D51">
        <w:rPr>
          <w:rFonts w:ascii="Times New Roman" w:hAnsi="Times New Roman"/>
          <w:b/>
          <w:sz w:val="28"/>
          <w:szCs w:val="28"/>
        </w:rPr>
        <w:t>Ворушилін</w:t>
      </w:r>
      <w:proofErr w:type="spellEnd"/>
    </w:p>
    <w:p w:rsidR="000A6451" w:rsidRDefault="000A6451" w:rsidP="00E75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451" w:rsidRPr="00364582" w:rsidRDefault="000A6451" w:rsidP="00E75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438C3" w:rsidRDefault="00A438C3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438C3" w:rsidRDefault="00A438C3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438C3" w:rsidRDefault="00A438C3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438C3" w:rsidRPr="00A438C3" w:rsidRDefault="00A438C3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45BF" w:rsidRDefault="009345BF" w:rsidP="00E75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E7597B">
      <w:pPr>
        <w:spacing w:after="0"/>
      </w:pPr>
    </w:p>
    <w:p w:rsidR="000A6451" w:rsidRDefault="000A6451" w:rsidP="00E7597B">
      <w:pPr>
        <w:spacing w:after="0"/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A438C3" w:rsidTr="00A438C3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8C3" w:rsidRDefault="00A4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A438C3" w:rsidRDefault="00A438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C3" w:rsidRDefault="00A438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C3" w:rsidRDefault="00A438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C3" w:rsidRDefault="00A438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A438C3" w:rsidTr="00A438C3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8C3" w:rsidRDefault="00A4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C3" w:rsidRDefault="00A4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8C3" w:rsidRDefault="00A4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8C3" w:rsidRDefault="00A4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38C3" w:rsidTr="00A438C3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8C3" w:rsidRDefault="00A4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C3" w:rsidRDefault="00A4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8C3" w:rsidRDefault="00A4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8C3" w:rsidRDefault="00A4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38C3" w:rsidTr="00A438C3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8C3" w:rsidRDefault="00A4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8C3" w:rsidRDefault="00A4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8C3" w:rsidRDefault="00A4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8C3" w:rsidRDefault="00A4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96B50" w:rsidRDefault="00C96B50" w:rsidP="00E7597B">
      <w:pPr>
        <w:spacing w:after="0"/>
      </w:pPr>
    </w:p>
    <w:sectPr w:rsidR="00C96B50" w:rsidSect="00E86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39D"/>
    <w:multiLevelType w:val="hybridMultilevel"/>
    <w:tmpl w:val="6B12216A"/>
    <w:lvl w:ilvl="0" w:tplc="38B87BC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6451"/>
    <w:rsid w:val="000A6451"/>
    <w:rsid w:val="00205E47"/>
    <w:rsid w:val="002153FE"/>
    <w:rsid w:val="002F10E3"/>
    <w:rsid w:val="003A6D51"/>
    <w:rsid w:val="005205B0"/>
    <w:rsid w:val="00521FD1"/>
    <w:rsid w:val="00567564"/>
    <w:rsid w:val="005D145C"/>
    <w:rsid w:val="005E41FC"/>
    <w:rsid w:val="00621453"/>
    <w:rsid w:val="0075521E"/>
    <w:rsid w:val="009345BF"/>
    <w:rsid w:val="00A438C3"/>
    <w:rsid w:val="00B952C9"/>
    <w:rsid w:val="00C250F8"/>
    <w:rsid w:val="00C96B50"/>
    <w:rsid w:val="00E505D9"/>
    <w:rsid w:val="00E7597B"/>
    <w:rsid w:val="00E875B7"/>
    <w:rsid w:val="00E9387D"/>
    <w:rsid w:val="00EC6EFD"/>
    <w:rsid w:val="00EF0901"/>
    <w:rsid w:val="00F34FA3"/>
    <w:rsid w:val="00FE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64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A6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A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645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uiPriority w:val="99"/>
    <w:rsid w:val="000A6451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rsid w:val="000A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A6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98AB-D6C1-46D0-BB29-2E51EED2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9</cp:revision>
  <cp:lastPrinted>2016-06-22T08:16:00Z</cp:lastPrinted>
  <dcterms:created xsi:type="dcterms:W3CDTF">2016-01-26T15:51:00Z</dcterms:created>
  <dcterms:modified xsi:type="dcterms:W3CDTF">2016-06-22T08:17:00Z</dcterms:modified>
</cp:coreProperties>
</file>