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C8" w:rsidRPr="005F71C8" w:rsidRDefault="005F71C8" w:rsidP="005F71C8">
      <w:pPr>
        <w:spacing w:after="0" w:line="240" w:lineRule="auto"/>
        <w:ind w:left="4395"/>
        <w:jc w:val="right"/>
        <w:rPr>
          <w:rFonts w:ascii="Times New Roman" w:hAnsi="Times New Roman"/>
          <w:b/>
          <w:lang w:val="uk-UA"/>
        </w:rPr>
      </w:pPr>
      <w:r w:rsidRPr="005F71C8">
        <w:rPr>
          <w:rFonts w:ascii="Times New Roman" w:hAnsi="Times New Roman"/>
          <w:b/>
          <w:lang w:val="uk-UA"/>
        </w:rPr>
        <w:t>Додаток 1</w:t>
      </w:r>
    </w:p>
    <w:p w:rsidR="005F71C8" w:rsidRPr="005F71C8" w:rsidRDefault="005F71C8" w:rsidP="005F71C8">
      <w:pPr>
        <w:spacing w:after="0" w:line="240" w:lineRule="auto"/>
        <w:ind w:left="4395"/>
        <w:jc w:val="right"/>
        <w:rPr>
          <w:rFonts w:ascii="Times New Roman" w:hAnsi="Times New Roman"/>
          <w:b/>
          <w:lang w:val="uk-UA"/>
        </w:rPr>
      </w:pPr>
    </w:p>
    <w:p w:rsidR="005F71C8" w:rsidRPr="005F71C8" w:rsidRDefault="005F71C8" w:rsidP="005F71C8">
      <w:pPr>
        <w:spacing w:after="0" w:line="240" w:lineRule="auto"/>
        <w:ind w:left="4395"/>
        <w:rPr>
          <w:rFonts w:ascii="Times New Roman" w:hAnsi="Times New Roman"/>
          <w:b/>
          <w:lang w:val="uk-UA"/>
        </w:rPr>
      </w:pPr>
      <w:r w:rsidRPr="005F71C8">
        <w:rPr>
          <w:rFonts w:ascii="Times New Roman" w:hAnsi="Times New Roman"/>
          <w:b/>
          <w:lang w:val="uk-UA"/>
        </w:rPr>
        <w:t>Уповноваженій особі Фонду гарантування вкладів фізичних осіб на ліквідацію</w:t>
      </w:r>
    </w:p>
    <w:p w:rsidR="005F71C8" w:rsidRPr="005F71C8" w:rsidRDefault="005F71C8" w:rsidP="005F71C8">
      <w:pPr>
        <w:spacing w:after="0" w:line="240" w:lineRule="auto"/>
        <w:ind w:left="4395"/>
        <w:rPr>
          <w:rFonts w:ascii="Times New Roman" w:hAnsi="Times New Roman"/>
          <w:b/>
        </w:rPr>
      </w:pPr>
      <w:r w:rsidRPr="005F71C8">
        <w:rPr>
          <w:rFonts w:ascii="Times New Roman" w:hAnsi="Times New Roman"/>
          <w:b/>
          <w:lang w:val="uk-UA"/>
        </w:rPr>
        <w:t>АТ «</w:t>
      </w:r>
      <w:r w:rsidRPr="005F71C8">
        <w:rPr>
          <w:rFonts w:ascii="Times New Roman" w:hAnsi="Times New Roman"/>
          <w:b/>
        </w:rPr>
        <w:t xml:space="preserve">ВТБ </w:t>
      </w:r>
      <w:r w:rsidRPr="005F71C8">
        <w:rPr>
          <w:rFonts w:ascii="Times New Roman" w:hAnsi="Times New Roman"/>
          <w:b/>
          <w:lang w:val="uk-UA"/>
        </w:rPr>
        <w:t xml:space="preserve">БАНК» </w:t>
      </w:r>
    </w:p>
    <w:p w:rsidR="005F71C8" w:rsidRPr="005F71C8" w:rsidRDefault="005F71C8" w:rsidP="005F71C8">
      <w:pPr>
        <w:spacing w:after="0" w:line="240" w:lineRule="auto"/>
        <w:ind w:left="4395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k-UA"/>
        </w:rPr>
        <w:t>І.</w:t>
      </w:r>
      <w:r w:rsidRPr="005F71C8">
        <w:rPr>
          <w:rFonts w:ascii="Times New Roman" w:hAnsi="Times New Roman"/>
          <w:b/>
        </w:rPr>
        <w:t xml:space="preserve">О. </w:t>
      </w:r>
      <w:proofErr w:type="spellStart"/>
      <w:r>
        <w:rPr>
          <w:rFonts w:ascii="Times New Roman" w:hAnsi="Times New Roman"/>
          <w:b/>
          <w:lang w:val="uk-UA"/>
        </w:rPr>
        <w:t>Стрюковій</w:t>
      </w:r>
      <w:proofErr w:type="spellEnd"/>
      <w:r w:rsidRPr="005F71C8">
        <w:rPr>
          <w:rFonts w:ascii="Times New Roman" w:hAnsi="Times New Roman"/>
          <w:b/>
        </w:rPr>
        <w:t xml:space="preserve"> </w:t>
      </w:r>
    </w:p>
    <w:p w:rsidR="005F71C8" w:rsidRDefault="005F71C8" w:rsidP="005F71C8">
      <w:pPr>
        <w:spacing w:after="0" w:line="240" w:lineRule="auto"/>
        <w:ind w:left="4395"/>
        <w:rPr>
          <w:rFonts w:ascii="Times New Roman" w:hAnsi="Times New Roman"/>
          <w:b/>
          <w:sz w:val="24"/>
          <w:szCs w:val="24"/>
          <w:lang w:val="uk-UA"/>
        </w:rPr>
      </w:pPr>
    </w:p>
    <w:p w:rsidR="005F71C8" w:rsidRPr="005F71C8" w:rsidRDefault="005F71C8" w:rsidP="005F71C8">
      <w:pPr>
        <w:spacing w:after="0" w:line="240" w:lineRule="auto"/>
        <w:ind w:left="467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284"/>
        <w:gridCol w:w="5068"/>
      </w:tblGrid>
      <w:tr w:rsidR="005F71C8" w:rsidTr="005F71C8">
        <w:tc>
          <w:tcPr>
            <w:tcW w:w="4503" w:type="dxa"/>
            <w:gridSpan w:val="3"/>
            <w:hideMark/>
          </w:tcPr>
          <w:p w:rsidR="005F71C8" w:rsidRPr="005F71C8" w:rsidRDefault="005F71C8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5F71C8">
              <w:rPr>
                <w:rFonts w:ascii="Times New Roman" w:hAnsi="Times New Roman"/>
                <w:b/>
                <w:lang w:val="uk-UA"/>
              </w:rPr>
              <w:t>Від заявника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1C8" w:rsidRDefault="005F71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F71C8" w:rsidTr="005F71C8">
        <w:tc>
          <w:tcPr>
            <w:tcW w:w="4503" w:type="dxa"/>
            <w:gridSpan w:val="3"/>
          </w:tcPr>
          <w:p w:rsidR="005F71C8" w:rsidRDefault="005F71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1C8" w:rsidRDefault="005F7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(П.І.Б.)</w:t>
            </w:r>
          </w:p>
        </w:tc>
      </w:tr>
      <w:tr w:rsidR="005F71C8" w:rsidTr="005F71C8">
        <w:tc>
          <w:tcPr>
            <w:tcW w:w="4503" w:type="dxa"/>
            <w:gridSpan w:val="3"/>
          </w:tcPr>
          <w:p w:rsidR="005F71C8" w:rsidRDefault="005F71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1C8" w:rsidRDefault="005F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F71C8" w:rsidTr="005F71C8">
        <w:tc>
          <w:tcPr>
            <w:tcW w:w="4503" w:type="dxa"/>
            <w:gridSpan w:val="3"/>
          </w:tcPr>
          <w:p w:rsidR="005F71C8" w:rsidRDefault="005F71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1C8" w:rsidRDefault="005F7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(паспортні дані)</w:t>
            </w:r>
          </w:p>
          <w:p w:rsidR="005F71C8" w:rsidRDefault="005F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F71C8" w:rsidTr="005F71C8">
        <w:tc>
          <w:tcPr>
            <w:tcW w:w="4503" w:type="dxa"/>
            <w:gridSpan w:val="3"/>
          </w:tcPr>
          <w:p w:rsidR="005F71C8" w:rsidRDefault="005F71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1C8" w:rsidRDefault="005F7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(місце проживання)</w:t>
            </w:r>
          </w:p>
        </w:tc>
      </w:tr>
      <w:tr w:rsidR="005F71C8" w:rsidTr="005F71C8">
        <w:tc>
          <w:tcPr>
            <w:tcW w:w="4503" w:type="dxa"/>
            <w:gridSpan w:val="3"/>
          </w:tcPr>
          <w:p w:rsidR="005F71C8" w:rsidRDefault="005F71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1C8" w:rsidRDefault="005F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F71C8" w:rsidTr="005F71C8">
        <w:tc>
          <w:tcPr>
            <w:tcW w:w="4503" w:type="dxa"/>
            <w:gridSpan w:val="3"/>
          </w:tcPr>
          <w:p w:rsidR="005F71C8" w:rsidRDefault="005F71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1C8" w:rsidRDefault="005F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F71C8" w:rsidTr="005F71C8">
        <w:tc>
          <w:tcPr>
            <w:tcW w:w="2802" w:type="dxa"/>
            <w:hideMark/>
          </w:tcPr>
          <w:p w:rsidR="005F71C8" w:rsidRPr="005F71C8" w:rsidRDefault="005F71C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F71C8">
              <w:rPr>
                <w:rFonts w:ascii="Times New Roman" w:hAnsi="Times New Roman"/>
                <w:b/>
                <w:lang w:val="uk-UA"/>
              </w:rPr>
              <w:t xml:space="preserve">Номер </w:t>
            </w:r>
            <w:proofErr w:type="spellStart"/>
            <w:r w:rsidRPr="005F71C8">
              <w:rPr>
                <w:rFonts w:ascii="Times New Roman" w:hAnsi="Times New Roman"/>
                <w:b/>
                <w:lang w:val="uk-UA"/>
              </w:rPr>
              <w:t>Подавача</w:t>
            </w:r>
            <w:proofErr w:type="spellEnd"/>
            <w:r w:rsidRPr="005F71C8">
              <w:rPr>
                <w:rFonts w:ascii="Times New Roman" w:hAnsi="Times New Roman"/>
                <w:b/>
                <w:lang w:val="uk-UA"/>
              </w:rPr>
              <w:t xml:space="preserve"> заяви: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1C8" w:rsidRDefault="005F71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5F71C8" w:rsidRDefault="005F71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1C8" w:rsidRDefault="005F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F71C8" w:rsidRPr="005F71C8" w:rsidTr="005F71C8">
        <w:tc>
          <w:tcPr>
            <w:tcW w:w="4503" w:type="dxa"/>
            <w:gridSpan w:val="3"/>
            <w:hideMark/>
          </w:tcPr>
          <w:p w:rsidR="005F71C8" w:rsidRDefault="005F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(заповнюється представником Банку)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1C8" w:rsidRDefault="005F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(реєстраційний номер облікової картки платника податків)</w:t>
            </w:r>
          </w:p>
        </w:tc>
      </w:tr>
      <w:tr w:rsidR="005F71C8" w:rsidRPr="005F71C8" w:rsidTr="005F71C8">
        <w:tc>
          <w:tcPr>
            <w:tcW w:w="4503" w:type="dxa"/>
            <w:gridSpan w:val="3"/>
          </w:tcPr>
          <w:p w:rsidR="005F71C8" w:rsidRDefault="005F71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1C8" w:rsidRDefault="005F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F71C8" w:rsidTr="005F71C8">
        <w:tc>
          <w:tcPr>
            <w:tcW w:w="4503" w:type="dxa"/>
            <w:gridSpan w:val="3"/>
          </w:tcPr>
          <w:p w:rsidR="005F71C8" w:rsidRDefault="005F71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1C8" w:rsidRDefault="005F7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(телефон, електронна пошта)</w:t>
            </w:r>
          </w:p>
        </w:tc>
      </w:tr>
    </w:tbl>
    <w:p w:rsidR="005F71C8" w:rsidRDefault="005F71C8" w:rsidP="005F71C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F71C8" w:rsidRPr="005F71C8" w:rsidRDefault="005F71C8" w:rsidP="005F71C8">
      <w:pPr>
        <w:spacing w:after="0" w:line="240" w:lineRule="auto"/>
        <w:jc w:val="center"/>
        <w:rPr>
          <w:rFonts w:ascii="Times New Roman" w:hAnsi="Times New Roman"/>
          <w:b/>
          <w:spacing w:val="20"/>
        </w:rPr>
      </w:pPr>
      <w:r w:rsidRPr="005F71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183515</wp:posOffset>
                </wp:positionV>
                <wp:extent cx="635" cy="635"/>
                <wp:effectExtent l="13335" t="12065" r="5080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CBB24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4.45pt" to="46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" o:allowincell="f"/>
            </w:pict>
          </mc:Fallback>
        </mc:AlternateContent>
      </w:r>
      <w:r w:rsidRPr="005F71C8">
        <w:rPr>
          <w:rFonts w:ascii="Times New Roman" w:hAnsi="Times New Roman"/>
          <w:b/>
          <w:spacing w:val="20"/>
        </w:rPr>
        <w:t>ЗАЯВА ФІЗИЧНОЇ ОСОБИ</w:t>
      </w:r>
    </w:p>
    <w:p w:rsidR="005F71C8" w:rsidRPr="005F71C8" w:rsidRDefault="005F71C8" w:rsidP="005F71C8">
      <w:pPr>
        <w:pStyle w:val="a3"/>
        <w:pBdr>
          <w:bottom w:val="single" w:sz="12" w:space="1" w:color="auto"/>
        </w:pBdr>
        <w:spacing w:after="120"/>
        <w:ind w:firstLine="0"/>
        <w:jc w:val="center"/>
        <w:rPr>
          <w:rFonts w:ascii="Times New Roman" w:hAnsi="Times New Roman"/>
          <w:b/>
          <w:bCs/>
          <w:spacing w:val="20"/>
          <w:sz w:val="22"/>
          <w:szCs w:val="22"/>
          <w:lang w:val="uk-UA"/>
        </w:rPr>
      </w:pPr>
      <w:r w:rsidRPr="005F71C8">
        <w:rPr>
          <w:rFonts w:ascii="Times New Roman" w:hAnsi="Times New Roman"/>
          <w:b/>
          <w:bCs/>
          <w:spacing w:val="20"/>
          <w:sz w:val="22"/>
          <w:szCs w:val="22"/>
          <w:lang w:val="uk-UA"/>
        </w:rPr>
        <w:t xml:space="preserve">НА ПРИДБАННЯ МАЙНА </w:t>
      </w:r>
    </w:p>
    <w:p w:rsidR="005F71C8" w:rsidRDefault="005F71C8" w:rsidP="005F71C8">
      <w:pPr>
        <w:pStyle w:val="a3"/>
        <w:pBdr>
          <w:bottom w:val="single" w:sz="12" w:space="1" w:color="auto"/>
        </w:pBdr>
        <w:spacing w:after="120"/>
        <w:ind w:firstLine="0"/>
        <w:jc w:val="center"/>
        <w:rPr>
          <w:rFonts w:ascii="Times New Roman" w:hAnsi="Times New Roman"/>
          <w:bCs/>
          <w:spacing w:val="20"/>
          <w:sz w:val="20"/>
          <w:lang w:val="uk-UA"/>
        </w:rPr>
      </w:pPr>
    </w:p>
    <w:p w:rsidR="005F71C8" w:rsidRPr="005F71C8" w:rsidRDefault="005F71C8" w:rsidP="005F71C8">
      <w:pPr>
        <w:pStyle w:val="a3"/>
        <w:spacing w:after="120"/>
        <w:ind w:firstLine="0"/>
        <w:jc w:val="center"/>
        <w:rPr>
          <w:rFonts w:ascii="Times New Roman" w:hAnsi="Times New Roman"/>
          <w:bCs/>
          <w:spacing w:val="20"/>
          <w:sz w:val="22"/>
          <w:szCs w:val="22"/>
          <w:lang w:val="uk-UA"/>
        </w:rPr>
      </w:pPr>
      <w:r w:rsidRPr="005F71C8">
        <w:rPr>
          <w:rFonts w:ascii="Times New Roman" w:hAnsi="Times New Roman"/>
          <w:bCs/>
          <w:spacing w:val="20"/>
          <w:sz w:val="22"/>
          <w:szCs w:val="22"/>
          <w:lang w:val="uk-UA"/>
        </w:rPr>
        <w:t>(П.І.Б.)</w:t>
      </w:r>
    </w:p>
    <w:p w:rsidR="005F71C8" w:rsidRPr="005F71C8" w:rsidRDefault="005F71C8" w:rsidP="005F71C8">
      <w:pPr>
        <w:pStyle w:val="a3"/>
        <w:ind w:firstLine="0"/>
        <w:rPr>
          <w:rFonts w:ascii="Times New Roman" w:hAnsi="Times New Roman"/>
          <w:bCs/>
          <w:spacing w:val="20"/>
          <w:sz w:val="22"/>
          <w:szCs w:val="22"/>
          <w:lang w:val="uk-UA"/>
        </w:rPr>
      </w:pPr>
      <w:r w:rsidRPr="005F71C8">
        <w:rPr>
          <w:rFonts w:ascii="Times New Roman" w:hAnsi="Times New Roman"/>
          <w:bCs/>
          <w:spacing w:val="20"/>
          <w:sz w:val="22"/>
          <w:szCs w:val="22"/>
          <w:lang w:val="uk-UA"/>
        </w:rPr>
        <w:t xml:space="preserve">Маю намір придбати наступне майно АТ </w:t>
      </w:r>
      <w:r w:rsidRPr="005F71C8">
        <w:rPr>
          <w:rFonts w:ascii="Times New Roman" w:hAnsi="Times New Roman"/>
          <w:sz w:val="22"/>
          <w:szCs w:val="22"/>
          <w:lang w:val="uk-UA"/>
        </w:rPr>
        <w:t>«</w:t>
      </w:r>
      <w:r w:rsidRPr="005F71C8">
        <w:rPr>
          <w:rFonts w:ascii="Times New Roman" w:hAnsi="Times New Roman"/>
          <w:sz w:val="22"/>
          <w:szCs w:val="22"/>
          <w:lang w:val="ru-RU"/>
        </w:rPr>
        <w:t xml:space="preserve">ВТБ </w:t>
      </w:r>
      <w:r w:rsidRPr="005F71C8">
        <w:rPr>
          <w:rFonts w:ascii="Times New Roman" w:hAnsi="Times New Roman"/>
          <w:sz w:val="22"/>
          <w:szCs w:val="22"/>
          <w:lang w:val="uk-UA"/>
        </w:rPr>
        <w:t>БАНК» (НА ЛІКВІДАЦІЇ)</w:t>
      </w:r>
      <w:r w:rsidRPr="005F71C8">
        <w:rPr>
          <w:rFonts w:ascii="Times New Roman" w:hAnsi="Times New Roman"/>
          <w:bCs/>
          <w:spacing w:val="20"/>
          <w:sz w:val="22"/>
          <w:szCs w:val="22"/>
          <w:lang w:val="uk-UA"/>
        </w:rPr>
        <w:t>:</w:t>
      </w:r>
    </w:p>
    <w:p w:rsidR="005F71C8" w:rsidRPr="005F71C8" w:rsidRDefault="005F71C8" w:rsidP="005F71C8">
      <w:pPr>
        <w:pStyle w:val="a3"/>
        <w:ind w:firstLine="0"/>
        <w:rPr>
          <w:rFonts w:ascii="Times New Roman" w:hAnsi="Times New Roman"/>
          <w:bCs/>
          <w:spacing w:val="20"/>
          <w:sz w:val="22"/>
          <w:szCs w:val="22"/>
          <w:lang w:val="uk-UA"/>
        </w:rPr>
      </w:pPr>
    </w:p>
    <w:tbl>
      <w:tblPr>
        <w:tblW w:w="9497" w:type="dxa"/>
        <w:tblInd w:w="103" w:type="dxa"/>
        <w:tblLook w:val="04A0" w:firstRow="1" w:lastRow="0" w:firstColumn="1" w:lastColumn="0" w:noHBand="0" w:noVBand="1"/>
      </w:tblPr>
      <w:tblGrid>
        <w:gridCol w:w="725"/>
        <w:gridCol w:w="2340"/>
        <w:gridCol w:w="4500"/>
        <w:gridCol w:w="1932"/>
      </w:tblGrid>
      <w:tr w:rsidR="005F71C8" w:rsidRPr="005F71C8" w:rsidTr="005F71C8">
        <w:trPr>
          <w:trHeight w:val="6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C8" w:rsidRPr="005F71C8" w:rsidRDefault="005F7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5F71C8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№ з/п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C8" w:rsidRPr="005F71C8" w:rsidRDefault="005F7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5F71C8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Інвентарний номер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C8" w:rsidRPr="005F71C8" w:rsidRDefault="005F7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5F71C8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Найменування об’єкта продажу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C8" w:rsidRPr="005F71C8" w:rsidRDefault="005F7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5F71C8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Вартість придбання, грн. </w:t>
            </w:r>
          </w:p>
        </w:tc>
      </w:tr>
      <w:tr w:rsidR="005F71C8" w:rsidRPr="005F71C8" w:rsidTr="005F71C8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5F71C8" w:rsidRPr="005F71C8" w:rsidTr="005F71C8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5F71C8" w:rsidRPr="005F71C8" w:rsidTr="005F71C8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5F71C8" w:rsidRPr="005F71C8" w:rsidTr="005F71C8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5F71C8" w:rsidRPr="005F71C8" w:rsidTr="005F71C8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5F71C8" w:rsidRPr="005F71C8" w:rsidTr="005F71C8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5F71C8" w:rsidRPr="005F71C8" w:rsidTr="005F71C8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5F71C8" w:rsidRPr="005F71C8" w:rsidTr="005F71C8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5F71C8" w:rsidRPr="005F71C8" w:rsidTr="005F71C8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5F71C8" w:rsidRPr="005F71C8" w:rsidTr="005F71C8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5F71C8" w:rsidRPr="005F71C8" w:rsidTr="005F71C8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5F71C8" w:rsidRPr="005F71C8" w:rsidTr="005F71C8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  <w:tr w:rsidR="005F71C8" w:rsidRPr="005F71C8" w:rsidTr="005F71C8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8" w:rsidRPr="005F71C8" w:rsidRDefault="005F7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</w:tbl>
    <w:p w:rsidR="005F71C8" w:rsidRDefault="005F71C8" w:rsidP="005F71C8">
      <w:pPr>
        <w:pStyle w:val="a3"/>
        <w:spacing w:before="0"/>
        <w:ind w:firstLine="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5F71C8" w:rsidRPr="005F71C8" w:rsidRDefault="005F71C8" w:rsidP="005F71C8">
      <w:pPr>
        <w:pStyle w:val="a3"/>
        <w:spacing w:before="0"/>
        <w:ind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5F71C8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125095</wp:posOffset>
                </wp:positionV>
                <wp:extent cx="635" cy="635"/>
                <wp:effectExtent l="13335" t="10795" r="508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8634A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9.85pt" to="46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" o:allowincell="f"/>
            </w:pict>
          </mc:Fallback>
        </mc:AlternateContent>
      </w:r>
      <w:r w:rsidRPr="005F71C8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79375</wp:posOffset>
                </wp:positionV>
                <wp:extent cx="635" cy="635"/>
                <wp:effectExtent l="7620" t="12700" r="1079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194EF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6.25pt" to="435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" o:allowincell="f" strokeweight="1pt"/>
            </w:pict>
          </mc:Fallback>
        </mc:AlternateContent>
      </w:r>
      <w:r w:rsidRPr="005F71C8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97790</wp:posOffset>
                </wp:positionV>
                <wp:extent cx="635" cy="635"/>
                <wp:effectExtent l="7620" t="12065" r="1079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4AEC3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pt" to="3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" o:allowincell="f"/>
            </w:pict>
          </mc:Fallback>
        </mc:AlternateContent>
      </w:r>
      <w:r w:rsidRPr="005F71C8">
        <w:rPr>
          <w:rFonts w:ascii="Times New Roman" w:hAnsi="Times New Roman"/>
          <w:sz w:val="22"/>
          <w:szCs w:val="22"/>
          <w:lang w:val="uk-UA"/>
        </w:rPr>
        <w:t xml:space="preserve">Додатки: </w:t>
      </w:r>
    </w:p>
    <w:p w:rsidR="005F71C8" w:rsidRPr="005F71C8" w:rsidRDefault="005F71C8" w:rsidP="005F71C8">
      <w:pPr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5F71C8">
        <w:rPr>
          <w:rFonts w:ascii="Times New Roman" w:hAnsi="Times New Roman"/>
          <w:lang w:val="uk-UA"/>
        </w:rPr>
        <w:t>- належним чином завірена копія паспорту (або іншого документа, що посвідчує особу);</w:t>
      </w:r>
    </w:p>
    <w:p w:rsidR="005F71C8" w:rsidRDefault="005F71C8" w:rsidP="005F71C8">
      <w:pPr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5F71C8">
        <w:rPr>
          <w:rFonts w:ascii="Times New Roman" w:hAnsi="Times New Roman"/>
          <w:lang w:val="uk-UA"/>
        </w:rPr>
        <w:t>- належним чином завірена копія реєстраційного номеру облікової картки платника податків.</w:t>
      </w:r>
    </w:p>
    <w:p w:rsidR="005F71C8" w:rsidRPr="005F71C8" w:rsidRDefault="005F71C8" w:rsidP="005F71C8">
      <w:pPr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bookmarkStart w:id="0" w:name="_GoBack"/>
      <w:bookmarkEnd w:id="0"/>
    </w:p>
    <w:p w:rsidR="005F71C8" w:rsidRPr="005F71C8" w:rsidRDefault="005F71C8" w:rsidP="005F71C8">
      <w:pPr>
        <w:pStyle w:val="a3"/>
        <w:spacing w:before="0"/>
        <w:ind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5F71C8">
        <w:rPr>
          <w:rFonts w:ascii="Times New Roman" w:hAnsi="Times New Roman"/>
          <w:sz w:val="22"/>
          <w:szCs w:val="22"/>
          <w:lang w:val="uk-UA"/>
        </w:rPr>
        <w:t>„____” ___________ 20__ р.                     ___________________              _________________</w:t>
      </w:r>
    </w:p>
    <w:p w:rsidR="005F71C8" w:rsidRPr="005F71C8" w:rsidRDefault="005F71C8" w:rsidP="005F71C8">
      <w:pPr>
        <w:pStyle w:val="a3"/>
        <w:spacing w:before="0"/>
        <w:ind w:firstLine="0"/>
        <w:jc w:val="both"/>
        <w:rPr>
          <w:rFonts w:ascii="Times New Roman" w:hAnsi="Times New Roman"/>
          <w:sz w:val="22"/>
          <w:szCs w:val="22"/>
          <w:lang w:val="uk-UA"/>
        </w:rPr>
      </w:pPr>
      <w:r w:rsidRPr="005F71C8">
        <w:rPr>
          <w:rFonts w:ascii="Times New Roman" w:hAnsi="Times New Roman"/>
          <w:sz w:val="22"/>
          <w:szCs w:val="22"/>
          <w:lang w:val="uk-UA"/>
        </w:rPr>
        <w:t xml:space="preserve">                                                                             (підпис)                                        (П.І.Б.) </w:t>
      </w:r>
    </w:p>
    <w:p w:rsidR="008A0D82" w:rsidRPr="005F71C8" w:rsidRDefault="005F71C8">
      <w:pPr>
        <w:rPr>
          <w:lang w:val="uk-UA"/>
        </w:rPr>
      </w:pPr>
    </w:p>
    <w:sectPr w:rsidR="008A0D82" w:rsidRPr="005F71C8" w:rsidSect="005F71C8">
      <w:pgSz w:w="12240" w:h="15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C8"/>
    <w:rsid w:val="00164FFB"/>
    <w:rsid w:val="005F71C8"/>
    <w:rsid w:val="00F3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213370"/>
  <w15:chartTrackingRefBased/>
  <w15:docId w15:val="{0A7996D0-183B-4EA5-9847-404470E2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C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F71C8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82101890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Задорожня Наталія Вікторівна</dc:creator>
  <cp:keywords/>
  <dc:description/>
  <cp:lastModifiedBy>Задорожня Наталія Вікторівна</cp:lastModifiedBy>
  <cp:revision>1</cp:revision>
  <dcterms:created xsi:type="dcterms:W3CDTF">2020-08-06T11:27:00Z</dcterms:created>
  <dcterms:modified xsi:type="dcterms:W3CDTF">2020-08-06T11:35:00Z</dcterms:modified>
</cp:coreProperties>
</file>