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18" w:rsidRPr="00FC3DF3" w:rsidRDefault="003F2918" w:rsidP="003F2918">
      <w:pPr>
        <w:jc w:val="center"/>
        <w:rPr>
          <w:b/>
          <w:sz w:val="28"/>
          <w:szCs w:val="28"/>
        </w:rPr>
      </w:pPr>
      <w:r w:rsidRPr="00FC3DF3">
        <w:rPr>
          <w:b/>
          <w:sz w:val="28"/>
          <w:szCs w:val="28"/>
        </w:rPr>
        <w:t>ПАСПОРТ ВІДКРИТИХ ТОРГІВ (АУКЦІОНУ)</w:t>
      </w:r>
    </w:p>
    <w:p w:rsidR="003F2918" w:rsidRPr="00FC3DF3" w:rsidRDefault="003F2918" w:rsidP="003F2918">
      <w:pPr>
        <w:jc w:val="center"/>
        <w:rPr>
          <w:sz w:val="28"/>
          <w:szCs w:val="28"/>
        </w:rPr>
      </w:pPr>
      <w:r w:rsidRPr="00FC3DF3">
        <w:rPr>
          <w:b/>
          <w:sz w:val="28"/>
          <w:szCs w:val="28"/>
        </w:rPr>
        <w:t xml:space="preserve">з продажу </w:t>
      </w:r>
      <w:r w:rsidR="00682E46" w:rsidRPr="003D67B6">
        <w:rPr>
          <w:b/>
          <w:lang w:val="ru-RU"/>
        </w:rPr>
        <w:t>майна</w:t>
      </w:r>
      <w:r w:rsidR="00682E46">
        <w:rPr>
          <w:b/>
          <w:sz w:val="28"/>
          <w:szCs w:val="28"/>
        </w:rPr>
        <w:t xml:space="preserve"> </w:t>
      </w:r>
      <w:r w:rsidR="007B49D3">
        <w:rPr>
          <w:b/>
          <w:sz w:val="28"/>
          <w:szCs w:val="28"/>
        </w:rPr>
        <w:t>АТ «БРОКБІЗНЕСБАНК»</w:t>
      </w:r>
    </w:p>
    <w:p w:rsidR="003F2918" w:rsidRPr="00FC3DF3" w:rsidRDefault="003F2918" w:rsidP="003F2918">
      <w:pPr>
        <w:ind w:firstLine="708"/>
        <w:jc w:val="both"/>
      </w:pPr>
      <w:r w:rsidRPr="00FC3DF3">
        <w:t>Фонд гарантування вкладів фізичних осіб повідомляє про проведення відкритих торгів (аукціону) з продажу наступн</w:t>
      </w:r>
      <w:r w:rsidR="00682E46">
        <w:t>ого</w:t>
      </w:r>
      <w:r w:rsidRPr="00FC3DF3">
        <w:t xml:space="preserve"> </w:t>
      </w:r>
      <w:r w:rsidR="00682E46" w:rsidRPr="00682E46">
        <w:t>майна</w:t>
      </w:r>
      <w:r w:rsidRPr="00FC3DF3">
        <w:t xml:space="preserve">, що обліковуються на балансі </w:t>
      </w:r>
      <w:r w:rsidR="007B49D3" w:rsidRPr="007B49D3">
        <w:rPr>
          <w:i/>
        </w:rPr>
        <w:t>АТ</w:t>
      </w:r>
      <w:r w:rsidR="007B49D3">
        <w:rPr>
          <w:i/>
        </w:rPr>
        <w:t> </w:t>
      </w:r>
      <w:r w:rsidR="007B49D3" w:rsidRPr="007B49D3">
        <w:rPr>
          <w:i/>
        </w:rPr>
        <w:t>«БРОКБІЗНЕСБАНК»</w:t>
      </w:r>
      <w:r w:rsidRPr="00FC3DF3">
        <w:t>:</w:t>
      </w:r>
    </w:p>
    <w:tbl>
      <w:tblPr>
        <w:tblW w:w="5394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977"/>
        <w:gridCol w:w="3828"/>
        <w:gridCol w:w="2267"/>
      </w:tblGrid>
      <w:tr w:rsidR="0035334C" w:rsidRPr="001237D0" w:rsidTr="0088028E">
        <w:tc>
          <w:tcPr>
            <w:tcW w:w="734" w:type="pct"/>
            <w:vAlign w:val="center"/>
            <w:hideMark/>
          </w:tcPr>
          <w:p w:rsidR="0035334C" w:rsidRPr="001237D0" w:rsidRDefault="0035334C" w:rsidP="003925CE">
            <w:pPr>
              <w:ind w:left="-57" w:right="-57"/>
              <w:jc w:val="center"/>
              <w:rPr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1237D0">
              <w:rPr>
                <w:bCs/>
                <w:sz w:val="21"/>
                <w:szCs w:val="21"/>
                <w:bdr w:val="none" w:sz="0" w:space="0" w:color="auto" w:frame="1"/>
                <w:lang w:eastAsia="uk-UA"/>
              </w:rPr>
              <w:t>№</w:t>
            </w:r>
          </w:p>
          <w:p w:rsidR="0035334C" w:rsidRPr="001237D0" w:rsidRDefault="0035334C" w:rsidP="003925CE">
            <w:pPr>
              <w:ind w:left="-57" w:right="-57"/>
              <w:jc w:val="center"/>
              <w:rPr>
                <w:sz w:val="21"/>
                <w:szCs w:val="21"/>
              </w:rPr>
            </w:pPr>
            <w:r w:rsidRPr="001237D0">
              <w:rPr>
                <w:bCs/>
                <w:sz w:val="21"/>
                <w:szCs w:val="21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400" w:type="pct"/>
            <w:vAlign w:val="center"/>
            <w:hideMark/>
          </w:tcPr>
          <w:p w:rsidR="0035334C" w:rsidRPr="001237D0" w:rsidRDefault="0035334C" w:rsidP="003925CE">
            <w:pPr>
              <w:ind w:left="-57" w:right="-57"/>
              <w:jc w:val="center"/>
              <w:rPr>
                <w:sz w:val="21"/>
                <w:szCs w:val="21"/>
                <w:lang w:val="ru-RU"/>
              </w:rPr>
            </w:pPr>
            <w:r w:rsidRPr="001237D0">
              <w:rPr>
                <w:bCs/>
                <w:sz w:val="21"/>
                <w:szCs w:val="21"/>
                <w:bdr w:val="none" w:sz="0" w:space="0" w:color="auto" w:frame="1"/>
                <w:lang w:eastAsia="uk-UA"/>
              </w:rPr>
              <w:t>Найменування активу/</w:t>
            </w:r>
            <w:r w:rsidRPr="001237D0">
              <w:rPr>
                <w:bCs/>
                <w:sz w:val="21"/>
                <w:szCs w:val="21"/>
                <w:bdr w:val="none" w:sz="0" w:space="0" w:color="auto" w:frame="1"/>
                <w:lang w:val="ru-RU" w:eastAsia="uk-UA"/>
              </w:rPr>
              <w:t xml:space="preserve"> </w:t>
            </w:r>
            <w:r w:rsidRPr="001237D0">
              <w:rPr>
                <w:bCs/>
                <w:sz w:val="21"/>
                <w:szCs w:val="21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1800" w:type="pct"/>
            <w:vAlign w:val="center"/>
            <w:hideMark/>
          </w:tcPr>
          <w:p w:rsidR="00BC1A80" w:rsidRPr="009252FE" w:rsidRDefault="0035334C" w:rsidP="00BC1A80">
            <w:pPr>
              <w:ind w:left="-57" w:right="-57"/>
              <w:jc w:val="center"/>
              <w:rPr>
                <w:bCs/>
                <w:sz w:val="21"/>
                <w:szCs w:val="21"/>
                <w:bdr w:val="none" w:sz="0" w:space="0" w:color="auto" w:frame="1"/>
                <w:lang w:val="ru-RU" w:eastAsia="uk-UA"/>
              </w:rPr>
            </w:pPr>
            <w:r>
              <w:rPr>
                <w:bCs/>
                <w:sz w:val="21"/>
                <w:szCs w:val="21"/>
                <w:bdr w:val="none" w:sz="0" w:space="0" w:color="auto" w:frame="1"/>
                <w:lang w:eastAsia="uk-UA"/>
              </w:rPr>
              <w:t>П</w:t>
            </w:r>
            <w:r w:rsidRPr="001237D0">
              <w:rPr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очаткова ціна реалізації лоту, грн. </w:t>
            </w:r>
          </w:p>
          <w:p w:rsidR="0035334C" w:rsidRPr="001237D0" w:rsidRDefault="0035334C" w:rsidP="00BC1A80">
            <w:pPr>
              <w:ind w:left="-57" w:right="-57"/>
              <w:jc w:val="center"/>
              <w:rPr>
                <w:bCs/>
                <w:sz w:val="21"/>
                <w:szCs w:val="21"/>
                <w:u w:val="single"/>
                <w:bdr w:val="none" w:sz="0" w:space="0" w:color="auto" w:frame="1"/>
                <w:lang w:eastAsia="uk-UA"/>
              </w:rPr>
            </w:pPr>
            <w:r w:rsidRPr="001237D0">
              <w:rPr>
                <w:bCs/>
                <w:sz w:val="21"/>
                <w:szCs w:val="21"/>
                <w:bdr w:val="none" w:sz="0" w:space="0" w:color="auto" w:frame="1"/>
                <w:lang w:eastAsia="uk-UA"/>
              </w:rPr>
              <w:t>(з ПДВ)</w:t>
            </w:r>
          </w:p>
        </w:tc>
        <w:tc>
          <w:tcPr>
            <w:tcW w:w="1067" w:type="pct"/>
            <w:vAlign w:val="center"/>
            <w:hideMark/>
          </w:tcPr>
          <w:p w:rsidR="0035334C" w:rsidRPr="001237D0" w:rsidRDefault="0035334C" w:rsidP="003925CE">
            <w:pPr>
              <w:ind w:left="-57" w:right="-57"/>
              <w:jc w:val="center"/>
              <w:rPr>
                <w:bCs/>
                <w:sz w:val="21"/>
                <w:szCs w:val="21"/>
                <w:u w:val="single"/>
                <w:bdr w:val="none" w:sz="0" w:space="0" w:color="auto" w:frame="1"/>
                <w:lang w:eastAsia="uk-UA"/>
              </w:rPr>
            </w:pPr>
            <w:r w:rsidRPr="001237D0">
              <w:rPr>
                <w:bCs/>
                <w:sz w:val="21"/>
                <w:szCs w:val="21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1237D0">
              <w:rPr>
                <w:bCs/>
                <w:i/>
                <w:sz w:val="21"/>
                <w:szCs w:val="21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</w:tbl>
    <w:tbl>
      <w:tblPr>
        <w:tblStyle w:val="aa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976"/>
        <w:gridCol w:w="2127"/>
        <w:gridCol w:w="1701"/>
        <w:gridCol w:w="2268"/>
      </w:tblGrid>
      <w:tr w:rsidR="009252FE" w:rsidRPr="0035334C" w:rsidTr="000D2561">
        <w:trPr>
          <w:trHeight w:val="2070"/>
        </w:trPr>
        <w:tc>
          <w:tcPr>
            <w:tcW w:w="1560" w:type="dxa"/>
            <w:vAlign w:val="center"/>
            <w:hideMark/>
          </w:tcPr>
          <w:p w:rsidR="009252FE" w:rsidRDefault="0092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Q84075b18420</w:t>
            </w:r>
          </w:p>
        </w:tc>
        <w:tc>
          <w:tcPr>
            <w:tcW w:w="2976" w:type="dxa"/>
            <w:vAlign w:val="center"/>
            <w:hideMark/>
          </w:tcPr>
          <w:p w:rsidR="009252FE" w:rsidRDefault="009252FE" w:rsidP="008529F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Нежитлова будівля з основними засобами, що розташована за адресою: м. Київ, просп. Перемоги, буд. 41, а саме:</w:t>
            </w:r>
            <w:r>
              <w:rPr>
                <w:sz w:val="20"/>
                <w:szCs w:val="20"/>
              </w:rPr>
              <w:br/>
              <w:t xml:space="preserve">- нежитлова будівля, загальною площею 4285,7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  <w:r>
              <w:rPr>
                <w:sz w:val="20"/>
                <w:szCs w:val="20"/>
              </w:rPr>
              <w:br/>
              <w:t>- основні засоби у кількості 963 одиниці</w:t>
            </w:r>
          </w:p>
        </w:tc>
        <w:tc>
          <w:tcPr>
            <w:tcW w:w="2127" w:type="dxa"/>
            <w:vAlign w:val="center"/>
            <w:hideMark/>
          </w:tcPr>
          <w:p w:rsidR="009252FE" w:rsidRPr="009252FE" w:rsidRDefault="009252FE" w:rsidP="0088028E">
            <w:pPr>
              <w:jc w:val="center"/>
              <w:rPr>
                <w:b/>
                <w:sz w:val="20"/>
                <w:szCs w:val="20"/>
              </w:rPr>
            </w:pPr>
            <w:r w:rsidRPr="009252FE">
              <w:rPr>
                <w:b/>
                <w:sz w:val="20"/>
                <w:szCs w:val="20"/>
              </w:rPr>
              <w:t>На других відкритих торгах (аукціоні) 12.10.2017 р.</w:t>
            </w:r>
          </w:p>
        </w:tc>
        <w:tc>
          <w:tcPr>
            <w:tcW w:w="1701" w:type="dxa"/>
            <w:vAlign w:val="center"/>
            <w:hideMark/>
          </w:tcPr>
          <w:p w:rsidR="009252FE" w:rsidRPr="009252FE" w:rsidRDefault="009252FE" w:rsidP="000D2561">
            <w:pPr>
              <w:jc w:val="right"/>
              <w:rPr>
                <w:b/>
                <w:sz w:val="20"/>
                <w:szCs w:val="20"/>
              </w:rPr>
            </w:pPr>
            <w:r w:rsidRPr="009252FE">
              <w:rPr>
                <w:b/>
                <w:sz w:val="20"/>
                <w:szCs w:val="20"/>
              </w:rPr>
              <w:t>122 781 738,97</w:t>
            </w:r>
          </w:p>
        </w:tc>
        <w:tc>
          <w:tcPr>
            <w:tcW w:w="2268" w:type="dxa"/>
            <w:vAlign w:val="center"/>
          </w:tcPr>
          <w:p w:rsidR="009252FE" w:rsidRPr="0092362D" w:rsidRDefault="004B1401" w:rsidP="0092362D">
            <w:pPr>
              <w:jc w:val="center"/>
              <w:rPr>
                <w:sz w:val="18"/>
                <w:szCs w:val="18"/>
              </w:rPr>
            </w:pPr>
            <w:hyperlink r:id="rId7" w:history="1">
              <w:r w:rsidR="009252FE" w:rsidRPr="00C4796C">
                <w:rPr>
                  <w:rStyle w:val="a3"/>
                  <w:sz w:val="18"/>
                  <w:szCs w:val="18"/>
                </w:rPr>
                <w:t>http://torgi.fg.gov.ua:80/92316</w:t>
              </w:r>
            </w:hyperlink>
          </w:p>
        </w:tc>
      </w:tr>
    </w:tbl>
    <w:p w:rsidR="005E6580" w:rsidRPr="008529F5" w:rsidRDefault="005E6580" w:rsidP="003F2918">
      <w:pPr>
        <w:jc w:val="center"/>
        <w:rPr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7"/>
        <w:gridCol w:w="6511"/>
        <w:gridCol w:w="15"/>
      </w:tblGrid>
      <w:tr w:rsidR="007B49D3" w:rsidRPr="00FC3DF3" w:rsidTr="00682E46">
        <w:trPr>
          <w:gridAfter w:val="1"/>
          <w:wAfter w:w="15" w:type="dxa"/>
          <w:trHeight w:val="19"/>
        </w:trPr>
        <w:tc>
          <w:tcPr>
            <w:tcW w:w="4247" w:type="dxa"/>
            <w:shd w:val="clear" w:color="auto" w:fill="auto"/>
            <w:vAlign w:val="center"/>
          </w:tcPr>
          <w:p w:rsidR="007B49D3" w:rsidRPr="004B1401" w:rsidRDefault="007B49D3" w:rsidP="00CF5101">
            <w:pPr>
              <w:rPr>
                <w:bCs/>
                <w:lang w:val="ru-RU"/>
              </w:rPr>
            </w:pPr>
            <w:r w:rsidRPr="00FC3DF3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  <w:r w:rsidR="004B1401" w:rsidRPr="004B1401">
              <w:rPr>
                <w:bCs/>
                <w:sz w:val="22"/>
                <w:szCs w:val="22"/>
                <w:lang w:val="ru-RU"/>
              </w:rPr>
              <w:t xml:space="preserve"> (</w:t>
            </w:r>
            <w:r w:rsidR="004B1401">
              <w:rPr>
                <w:bCs/>
                <w:sz w:val="22"/>
                <w:szCs w:val="22"/>
                <w:lang w:val="ru-RU"/>
              </w:rPr>
              <w:t>майна)</w:t>
            </w:r>
          </w:p>
        </w:tc>
        <w:tc>
          <w:tcPr>
            <w:tcW w:w="6511" w:type="dxa"/>
            <w:shd w:val="clear" w:color="auto" w:fill="auto"/>
            <w:vAlign w:val="center"/>
          </w:tcPr>
          <w:p w:rsidR="007B49D3" w:rsidRPr="008101C0" w:rsidRDefault="007B49D3" w:rsidP="00682E46">
            <w:pPr>
              <w:rPr>
                <w:bCs/>
              </w:rPr>
            </w:pPr>
            <w:r w:rsidRPr="008101C0">
              <w:rPr>
                <w:bCs/>
                <w:sz w:val="22"/>
                <w:szCs w:val="22"/>
              </w:rPr>
              <w:t xml:space="preserve">№ </w:t>
            </w:r>
            <w:r w:rsidR="00682E46">
              <w:rPr>
                <w:bCs/>
                <w:sz w:val="22"/>
                <w:szCs w:val="22"/>
              </w:rPr>
              <w:t>4048</w:t>
            </w:r>
            <w:r w:rsidRPr="008101C0">
              <w:rPr>
                <w:bCs/>
                <w:sz w:val="22"/>
                <w:szCs w:val="22"/>
              </w:rPr>
              <w:t xml:space="preserve"> від </w:t>
            </w:r>
            <w:r w:rsidR="00682E46">
              <w:rPr>
                <w:bCs/>
                <w:sz w:val="22"/>
                <w:szCs w:val="22"/>
              </w:rPr>
              <w:t>11.09</w:t>
            </w:r>
            <w:r w:rsidRPr="008101C0">
              <w:rPr>
                <w:bCs/>
                <w:sz w:val="22"/>
                <w:szCs w:val="22"/>
              </w:rPr>
              <w:t>.2017</w:t>
            </w:r>
          </w:p>
        </w:tc>
      </w:tr>
      <w:tr w:rsidR="007B49D3" w:rsidRPr="00FC3DF3" w:rsidTr="00682E46">
        <w:trPr>
          <w:gridAfter w:val="1"/>
          <w:wAfter w:w="15" w:type="dxa"/>
          <w:trHeight w:val="19"/>
        </w:trPr>
        <w:tc>
          <w:tcPr>
            <w:tcW w:w="4247" w:type="dxa"/>
            <w:shd w:val="clear" w:color="auto" w:fill="auto"/>
            <w:vAlign w:val="center"/>
          </w:tcPr>
          <w:p w:rsidR="007B49D3" w:rsidRPr="00FC3DF3" w:rsidRDefault="007B49D3" w:rsidP="00CF5101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511" w:type="dxa"/>
            <w:shd w:val="clear" w:color="auto" w:fill="auto"/>
          </w:tcPr>
          <w:p w:rsidR="00C700B2" w:rsidRPr="00016C58" w:rsidRDefault="00E56B64" w:rsidP="00E56B64">
            <w:pPr>
              <w:pStyle w:val="a4"/>
              <w:rPr>
                <w:lang w:val="uk-UA"/>
              </w:rPr>
            </w:pPr>
            <w:r w:rsidRPr="00016C58">
              <w:rPr>
                <w:b/>
                <w:lang w:val="uk-UA"/>
              </w:rPr>
              <w:t>Приватне підприємство «ТІРЕКС»</w:t>
            </w:r>
            <w:r w:rsidR="00C700B2" w:rsidRPr="00016C58">
              <w:rPr>
                <w:b/>
                <w:lang w:val="uk-UA"/>
              </w:rPr>
              <w:t xml:space="preserve">, </w:t>
            </w:r>
            <w:r w:rsidR="00C700B2" w:rsidRPr="00016C58">
              <w:rPr>
                <w:lang w:val="uk-UA"/>
              </w:rPr>
              <w:t xml:space="preserve">місцезнаходження: </w:t>
            </w:r>
            <w:r w:rsidRPr="00016C58">
              <w:rPr>
                <w:lang w:val="uk-UA"/>
              </w:rPr>
              <w:t xml:space="preserve">042208, </w:t>
            </w:r>
            <w:proofErr w:type="spellStart"/>
            <w:r w:rsidRPr="00016C58">
              <w:rPr>
                <w:lang w:val="uk-UA"/>
              </w:rPr>
              <w:t>м.Київ</w:t>
            </w:r>
            <w:proofErr w:type="spellEnd"/>
            <w:r w:rsidRPr="00016C58">
              <w:rPr>
                <w:lang w:val="uk-UA"/>
              </w:rPr>
              <w:t>, проспект Гонгадзе, 5-А, оф.4; фактична адреса: 01042, м. Київ, вул. Академіка Філатова,22/8, оф.205. Код ЄДРПОУ 24589138;</w:t>
            </w:r>
            <w:r w:rsidR="00C700B2" w:rsidRPr="00016C58">
              <w:rPr>
                <w:b/>
              </w:rPr>
              <w:t xml:space="preserve"> </w:t>
            </w:r>
            <w:hyperlink r:id="rId8" w:history="1">
              <w:r w:rsidRPr="00016C58">
                <w:rPr>
                  <w:rStyle w:val="a3"/>
                  <w:color w:val="auto"/>
                </w:rPr>
                <w:t>http://eauction-tendersale.com.ua</w:t>
              </w:r>
            </w:hyperlink>
            <w:r w:rsidRPr="00016C58">
              <w:rPr>
                <w:lang w:val="uk-UA"/>
              </w:rPr>
              <w:t xml:space="preserve"> </w:t>
            </w:r>
            <w:r w:rsidR="00C700B2" w:rsidRPr="00016C58">
              <w:rPr>
                <w:b/>
                <w:lang w:val="uk-UA"/>
              </w:rPr>
              <w:t xml:space="preserve"> </w:t>
            </w:r>
            <w:r w:rsidRPr="00016C58">
              <w:rPr>
                <w:b/>
                <w:lang w:val="uk-UA"/>
              </w:rPr>
              <w:t xml:space="preserve"> </w:t>
            </w:r>
            <w:r w:rsidR="00C700B2" w:rsidRPr="00016C58">
              <w:rPr>
                <w:lang w:val="uk-UA"/>
              </w:rPr>
              <w:t>т</w:t>
            </w:r>
            <w:r w:rsidR="00C700B2" w:rsidRPr="00016C58">
              <w:t xml:space="preserve">ел. : </w:t>
            </w:r>
            <w:r w:rsidRPr="00016C58">
              <w:t>(044)-232-02-83, (067)-327-90-06</w:t>
            </w:r>
            <w:r w:rsidR="00B51FFC" w:rsidRPr="00016C58">
              <w:t xml:space="preserve">, </w:t>
            </w:r>
            <w:proofErr w:type="spellStart"/>
            <w:r w:rsidR="00B51FFC" w:rsidRPr="00016C58">
              <w:t>щоденно</w:t>
            </w:r>
            <w:proofErr w:type="spellEnd"/>
            <w:r w:rsidR="00B51FFC" w:rsidRPr="00016C58">
              <w:t xml:space="preserve"> </w:t>
            </w:r>
            <w:proofErr w:type="spellStart"/>
            <w:proofErr w:type="gramStart"/>
            <w:r w:rsidR="00B51FFC" w:rsidRPr="00016C58">
              <w:t>кр</w:t>
            </w:r>
            <w:proofErr w:type="gramEnd"/>
            <w:r w:rsidR="00B51FFC" w:rsidRPr="00016C58">
              <w:t>ім</w:t>
            </w:r>
            <w:proofErr w:type="spellEnd"/>
            <w:r w:rsidR="00B51FFC" w:rsidRPr="00016C58">
              <w:t xml:space="preserve"> </w:t>
            </w:r>
            <w:proofErr w:type="spellStart"/>
            <w:r w:rsidR="00B51FFC" w:rsidRPr="00016C58">
              <w:t>вихідних</w:t>
            </w:r>
            <w:proofErr w:type="spellEnd"/>
            <w:r w:rsidR="00B51FFC" w:rsidRPr="00016C58">
              <w:t xml:space="preserve"> з 9:00 до 18:00, </w:t>
            </w:r>
            <w:proofErr w:type="spellStart"/>
            <w:r w:rsidR="00B51FFC" w:rsidRPr="00016C58">
              <w:t>п`ятниця</w:t>
            </w:r>
            <w:proofErr w:type="spellEnd"/>
            <w:r w:rsidR="00B51FFC" w:rsidRPr="00016C58">
              <w:t xml:space="preserve"> – до 17:00.   </w:t>
            </w:r>
          </w:p>
          <w:p w:rsidR="007B49D3" w:rsidRPr="00FC3DF3" w:rsidRDefault="007B49D3" w:rsidP="00C700B2">
            <w:pPr>
              <w:pStyle w:val="a4"/>
              <w:spacing w:before="0" w:beforeAutospacing="0" w:after="0" w:afterAutospacing="0"/>
            </w:pPr>
            <w:proofErr w:type="spellStart"/>
            <w:r w:rsidRPr="00016C58">
              <w:rPr>
                <w:b/>
                <w:bCs/>
                <w:sz w:val="22"/>
                <w:szCs w:val="22"/>
              </w:rPr>
              <w:t>Посилання</w:t>
            </w:r>
            <w:proofErr w:type="spellEnd"/>
            <w:r w:rsidRPr="00016C58">
              <w:rPr>
                <w:b/>
                <w:bCs/>
                <w:sz w:val="22"/>
                <w:szCs w:val="22"/>
              </w:rPr>
              <w:t xml:space="preserve"> на </w:t>
            </w:r>
            <w:proofErr w:type="spellStart"/>
            <w:r w:rsidRPr="00016C58">
              <w:rPr>
                <w:b/>
                <w:bCs/>
                <w:sz w:val="22"/>
                <w:szCs w:val="22"/>
              </w:rPr>
              <w:t>перелік</w:t>
            </w:r>
            <w:proofErr w:type="spellEnd"/>
            <w:r w:rsidRPr="00016C5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16C58">
              <w:rPr>
                <w:b/>
                <w:bCs/>
                <w:sz w:val="22"/>
                <w:szCs w:val="22"/>
              </w:rPr>
              <w:t>організаторів</w:t>
            </w:r>
            <w:proofErr w:type="spellEnd"/>
            <w:r w:rsidRPr="00016C58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016C58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016C58">
              <w:rPr>
                <w:b/>
                <w:bCs/>
                <w:sz w:val="22"/>
                <w:szCs w:val="22"/>
              </w:rPr>
              <w:t xml:space="preserve">ідкритих торгів (аукціонів): </w:t>
            </w:r>
            <w:hyperlink r:id="rId9" w:history="1">
              <w:r w:rsidRPr="00016C58">
                <w:rPr>
                  <w:rStyle w:val="a3"/>
                  <w:b/>
                  <w:color w:val="auto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682E46" w:rsidRPr="003D67B6" w:rsidTr="00682E46">
        <w:trPr>
          <w:gridAfter w:val="1"/>
          <w:wAfter w:w="15" w:type="dxa"/>
          <w:trHeight w:val="19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E46" w:rsidRPr="00682E46" w:rsidRDefault="00682E46" w:rsidP="00425EE2">
            <w:pPr>
              <w:rPr>
                <w:bCs/>
              </w:rPr>
            </w:pPr>
            <w:r w:rsidRPr="00682E46">
              <w:rPr>
                <w:bCs/>
                <w:sz w:val="22"/>
                <w:szCs w:val="22"/>
              </w:rPr>
              <w:t>Учасники торгів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E46" w:rsidRPr="00682E46" w:rsidRDefault="00682E46" w:rsidP="00682E46">
            <w:pPr>
              <w:pStyle w:val="a4"/>
              <w:rPr>
                <w:lang w:val="uk-UA"/>
              </w:rPr>
            </w:pPr>
            <w:r w:rsidRPr="00682E46">
              <w:rPr>
                <w:lang w:val="uk-UA"/>
              </w:rPr>
              <w:t>Юридичні особи та фізичні особи</w:t>
            </w:r>
          </w:p>
        </w:tc>
      </w:tr>
      <w:tr w:rsidR="00682E46" w:rsidRPr="003D67B6" w:rsidTr="00682E46">
        <w:trPr>
          <w:gridAfter w:val="1"/>
          <w:wAfter w:w="15" w:type="dxa"/>
          <w:trHeight w:val="19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E46" w:rsidRPr="00682E46" w:rsidRDefault="00682E46" w:rsidP="00425EE2">
            <w:pPr>
              <w:rPr>
                <w:bCs/>
              </w:rPr>
            </w:pPr>
            <w:r w:rsidRPr="00682E46">
              <w:rPr>
                <w:bCs/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E46" w:rsidRPr="00682E46" w:rsidRDefault="00682E46" w:rsidP="00682E46">
            <w:pPr>
              <w:pStyle w:val="a4"/>
              <w:rPr>
                <w:lang w:val="uk-UA"/>
              </w:rPr>
            </w:pPr>
            <w:r w:rsidRPr="00682E46">
              <w:rPr>
                <w:lang w:val="uk-UA"/>
              </w:rPr>
              <w:t>5 % від початкової ціни реалізації лотів</w:t>
            </w:r>
          </w:p>
        </w:tc>
      </w:tr>
      <w:tr w:rsidR="00682E46" w:rsidRPr="003D67B6" w:rsidTr="00682E46">
        <w:trPr>
          <w:gridAfter w:val="1"/>
          <w:wAfter w:w="15" w:type="dxa"/>
          <w:trHeight w:val="19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E46" w:rsidRPr="00682E46" w:rsidRDefault="00682E46" w:rsidP="00425EE2">
            <w:pPr>
              <w:rPr>
                <w:bCs/>
              </w:rPr>
            </w:pPr>
            <w:r w:rsidRPr="00682E46">
              <w:rPr>
                <w:bCs/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E46" w:rsidRPr="00682E46" w:rsidRDefault="00682E46" w:rsidP="00682E46">
            <w:pPr>
              <w:pStyle w:val="a4"/>
              <w:rPr>
                <w:lang w:val="uk-UA"/>
              </w:rPr>
            </w:pPr>
            <w:r w:rsidRPr="00682E46">
              <w:rPr>
                <w:lang w:val="uk-UA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682E46" w:rsidRPr="003D67B6" w:rsidTr="00682E46">
        <w:trPr>
          <w:gridAfter w:val="1"/>
          <w:wAfter w:w="15" w:type="dxa"/>
          <w:trHeight w:val="19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E46" w:rsidRPr="00682E46" w:rsidRDefault="00682E46" w:rsidP="00425EE2">
            <w:pPr>
              <w:rPr>
                <w:bCs/>
              </w:rPr>
            </w:pPr>
            <w:r w:rsidRPr="00682E46">
              <w:rPr>
                <w:bCs/>
                <w:sz w:val="22"/>
                <w:szCs w:val="22"/>
              </w:rPr>
              <w:t>Банківські реквізити для перерахування гарантійного внеску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E46" w:rsidRPr="00682E46" w:rsidRDefault="00682E46" w:rsidP="00682E46">
            <w:pPr>
              <w:pStyle w:val="a4"/>
              <w:rPr>
                <w:lang w:val="uk-UA"/>
              </w:rPr>
            </w:pPr>
            <w:r w:rsidRPr="00682E46">
              <w:rPr>
                <w:lang w:val="uk-UA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 </w:t>
            </w:r>
            <w:hyperlink r:id="rId10" w:history="1">
              <w:r w:rsidRPr="00682E46">
                <w:rPr>
                  <w:rStyle w:val="a3"/>
                  <w:lang w:val="uk-UA"/>
                </w:rPr>
                <w:t>http://torgi.fg.gov.ua/prozorrosale</w:t>
              </w:r>
            </w:hyperlink>
          </w:p>
        </w:tc>
      </w:tr>
      <w:tr w:rsidR="00682E46" w:rsidRPr="003D67B6" w:rsidTr="00682E46">
        <w:trPr>
          <w:gridAfter w:val="1"/>
          <w:wAfter w:w="15" w:type="dxa"/>
          <w:trHeight w:val="19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E46" w:rsidRPr="00682E46" w:rsidRDefault="00682E46" w:rsidP="00425EE2">
            <w:pPr>
              <w:rPr>
                <w:bCs/>
              </w:rPr>
            </w:pPr>
            <w:r w:rsidRPr="00682E46">
              <w:rPr>
                <w:bCs/>
                <w:sz w:val="22"/>
                <w:szCs w:val="22"/>
              </w:rPr>
              <w:t>Крок аукціону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E46" w:rsidRPr="00682E46" w:rsidRDefault="00682E46" w:rsidP="00682E46">
            <w:pPr>
              <w:pStyle w:val="a4"/>
              <w:rPr>
                <w:lang w:val="uk-UA"/>
              </w:rPr>
            </w:pPr>
            <w:r w:rsidRPr="00682E46">
              <w:rPr>
                <w:lang w:val="uk-UA"/>
              </w:rPr>
              <w:t>Крок аукціону – не менше 1 %  від початкової ціни реалізації лотів</w:t>
            </w:r>
          </w:p>
        </w:tc>
      </w:tr>
      <w:tr w:rsidR="00682E46" w:rsidRPr="003D67B6" w:rsidTr="00682E46">
        <w:trPr>
          <w:gridAfter w:val="1"/>
          <w:wAfter w:w="15" w:type="dxa"/>
          <w:trHeight w:val="19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E46" w:rsidRPr="00682E46" w:rsidRDefault="00682E46" w:rsidP="00425EE2">
            <w:pPr>
              <w:rPr>
                <w:bCs/>
              </w:rPr>
            </w:pPr>
            <w:r w:rsidRPr="00682E46">
              <w:rPr>
                <w:bCs/>
                <w:sz w:val="22"/>
                <w:szCs w:val="22"/>
              </w:rPr>
              <w:t>Порядок ознайомлення з майном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E46" w:rsidRPr="00682E46" w:rsidRDefault="00682E46" w:rsidP="00682E46">
            <w:pPr>
              <w:pStyle w:val="a4"/>
              <w:rPr>
                <w:lang w:val="uk-UA"/>
              </w:rPr>
            </w:pPr>
            <w:r w:rsidRPr="00682E46">
              <w:rPr>
                <w:lang w:val="uk-UA"/>
              </w:rPr>
              <w:t>Ознайомитись з майном можна щодня, крім вихідних, з 10-00 до 16-00 за їх місцем знаходженням</w:t>
            </w:r>
          </w:p>
        </w:tc>
      </w:tr>
      <w:tr w:rsidR="00682E46" w:rsidRPr="003D67B6" w:rsidTr="00682E46">
        <w:trPr>
          <w:gridAfter w:val="1"/>
          <w:wAfter w:w="15" w:type="dxa"/>
          <w:trHeight w:val="19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E46" w:rsidRPr="00682E46" w:rsidRDefault="00682E46" w:rsidP="00425EE2">
            <w:pPr>
              <w:rPr>
                <w:bCs/>
              </w:rPr>
            </w:pPr>
            <w:r w:rsidRPr="00682E46">
              <w:rPr>
                <w:bCs/>
                <w:sz w:val="22"/>
                <w:szCs w:val="22"/>
              </w:rPr>
              <w:t>Контактна особа банку з питань ознайомлення з майном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E46" w:rsidRPr="00682E46" w:rsidRDefault="00682E46" w:rsidP="00682E46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682E46">
              <w:rPr>
                <w:lang w:val="uk-UA"/>
              </w:rPr>
              <w:t>Баранов Сергій Борисович, (044) 247-46-59</w:t>
            </w:r>
          </w:p>
          <w:p w:rsidR="00682E46" w:rsidRPr="00682E46" w:rsidRDefault="00682E46" w:rsidP="00682E46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682E46">
              <w:rPr>
                <w:lang w:val="uk-UA"/>
              </w:rPr>
              <w:t xml:space="preserve">м. Київ, проспект Перемоги, 41, </w:t>
            </w:r>
            <w:hyperlink r:id="rId11" w:history="1">
              <w:r w:rsidRPr="00682E46">
                <w:rPr>
                  <w:rStyle w:val="a3"/>
                  <w:lang w:val="uk-UA"/>
                </w:rPr>
                <w:t>BaranovSB@bankbb.com.ua</w:t>
              </w:r>
            </w:hyperlink>
            <w:r w:rsidRPr="00682E46">
              <w:rPr>
                <w:lang w:val="uk-UA"/>
              </w:rPr>
              <w:t xml:space="preserve"> </w:t>
            </w:r>
          </w:p>
        </w:tc>
      </w:tr>
      <w:tr w:rsidR="00682E46" w:rsidRPr="003D67B6" w:rsidTr="00682E46">
        <w:trPr>
          <w:gridAfter w:val="1"/>
          <w:wAfter w:w="15" w:type="dxa"/>
          <w:trHeight w:val="19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E46" w:rsidRPr="00682E46" w:rsidRDefault="00682E46" w:rsidP="00425EE2">
            <w:pPr>
              <w:rPr>
                <w:bCs/>
              </w:rPr>
            </w:pPr>
            <w:r w:rsidRPr="00682E46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E46" w:rsidRPr="009252FE" w:rsidRDefault="00682E46" w:rsidP="00682E46">
            <w:pPr>
              <w:pStyle w:val="a4"/>
              <w:spacing w:before="0" w:beforeAutospacing="0" w:after="0" w:afterAutospacing="0"/>
              <w:rPr>
                <w:b/>
                <w:lang w:val="uk-UA"/>
              </w:rPr>
            </w:pPr>
            <w:r w:rsidRPr="009252FE">
              <w:rPr>
                <w:b/>
                <w:lang w:val="uk-UA"/>
              </w:rPr>
              <w:t>Другі відкриті торги (аукціон)          – 12.10.2017</w:t>
            </w:r>
          </w:p>
        </w:tc>
      </w:tr>
      <w:tr w:rsidR="00682E46" w:rsidRPr="003D67B6" w:rsidTr="00682E46">
        <w:trPr>
          <w:gridAfter w:val="1"/>
          <w:wAfter w:w="15" w:type="dxa"/>
          <w:trHeight w:val="19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E46" w:rsidRPr="00682E46" w:rsidRDefault="00682E46" w:rsidP="00425EE2">
            <w:pPr>
              <w:rPr>
                <w:bCs/>
              </w:rPr>
            </w:pPr>
            <w:r w:rsidRPr="00682E46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E46" w:rsidRPr="00682E46" w:rsidRDefault="00682E46" w:rsidP="00682E46">
            <w:pPr>
              <w:pStyle w:val="a4"/>
              <w:rPr>
                <w:lang w:val="uk-UA"/>
              </w:rPr>
            </w:pPr>
            <w:r w:rsidRPr="00682E46">
              <w:rPr>
                <w:lang w:val="uk-UA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12" w:history="1">
              <w:r w:rsidRPr="00682E46">
                <w:rPr>
                  <w:rStyle w:val="a3"/>
                  <w:lang w:val="uk-UA"/>
                </w:rPr>
                <w:t>http://torgi.fg.gov.ua/prozorrosale</w:t>
              </w:r>
            </w:hyperlink>
            <w:r w:rsidRPr="00682E46">
              <w:rPr>
                <w:lang w:val="uk-UA"/>
              </w:rPr>
              <w:t>)</w:t>
            </w:r>
          </w:p>
        </w:tc>
      </w:tr>
      <w:tr w:rsidR="00682E46" w:rsidRPr="003D67B6" w:rsidTr="00682E46">
        <w:trPr>
          <w:gridAfter w:val="1"/>
          <w:wAfter w:w="15" w:type="dxa"/>
          <w:trHeight w:val="19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E46" w:rsidRPr="00682E46" w:rsidRDefault="00682E46" w:rsidP="00425EE2">
            <w:pPr>
              <w:rPr>
                <w:bCs/>
              </w:rPr>
            </w:pPr>
            <w:r w:rsidRPr="00682E46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E46" w:rsidRPr="00682E46" w:rsidRDefault="00682E46" w:rsidP="00682E46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682E46">
              <w:rPr>
                <w:lang w:val="uk-UA"/>
              </w:rPr>
              <w:t>Дата початку прийняття заяв відповідає даті публікації оголошення про аукціон.</w:t>
            </w:r>
          </w:p>
          <w:p w:rsidR="00682E46" w:rsidRPr="00682E46" w:rsidRDefault="00682E46" w:rsidP="00682E46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682E46">
              <w:rPr>
                <w:lang w:val="uk-UA"/>
              </w:rPr>
              <w:t>Кінцевий термін прийняття заяв:</w:t>
            </w:r>
          </w:p>
          <w:p w:rsidR="00682E46" w:rsidRPr="009252FE" w:rsidRDefault="00682E46" w:rsidP="00682E46">
            <w:pPr>
              <w:pStyle w:val="a4"/>
              <w:spacing w:before="0" w:beforeAutospacing="0" w:after="0" w:afterAutospacing="0"/>
              <w:rPr>
                <w:b/>
                <w:lang w:val="uk-UA"/>
              </w:rPr>
            </w:pPr>
            <w:r w:rsidRPr="009252FE">
              <w:rPr>
                <w:b/>
                <w:lang w:val="uk-UA"/>
              </w:rPr>
              <w:t>Другі відкриті торги (аукціон)           – 11.10.2017 до 20.00</w:t>
            </w:r>
          </w:p>
        </w:tc>
      </w:tr>
      <w:tr w:rsidR="00682E46" w:rsidRPr="003D67B6" w:rsidTr="00682E46">
        <w:trPr>
          <w:gridAfter w:val="1"/>
          <w:wAfter w:w="15" w:type="dxa"/>
          <w:trHeight w:val="19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E46" w:rsidRPr="00682E46" w:rsidRDefault="00682E46" w:rsidP="00425EE2">
            <w:pPr>
              <w:rPr>
                <w:bCs/>
              </w:rPr>
            </w:pPr>
            <w:r w:rsidRPr="00682E46">
              <w:rPr>
                <w:bCs/>
                <w:sz w:val="22"/>
                <w:szCs w:val="22"/>
              </w:rPr>
              <w:lastRenderedPageBreak/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E46" w:rsidRPr="00682E46" w:rsidRDefault="00682E46" w:rsidP="00682E46">
            <w:pPr>
              <w:pStyle w:val="a4"/>
              <w:rPr>
                <w:b/>
                <w:lang w:val="uk-UA"/>
              </w:rPr>
            </w:pPr>
            <w:r w:rsidRPr="00682E46">
              <w:rPr>
                <w:b/>
                <w:lang w:val="uk-UA"/>
              </w:rPr>
              <w:t>www.prozorro.sale</w:t>
            </w:r>
          </w:p>
        </w:tc>
      </w:tr>
      <w:tr w:rsidR="00682E46" w:rsidRPr="003D67B6" w:rsidTr="00682E46">
        <w:trPr>
          <w:gridAfter w:val="1"/>
          <w:wAfter w:w="15" w:type="dxa"/>
          <w:trHeight w:val="19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E46" w:rsidRPr="00682E46" w:rsidRDefault="00682E46" w:rsidP="00425EE2">
            <w:pPr>
              <w:rPr>
                <w:bCs/>
              </w:rPr>
            </w:pPr>
            <w:r w:rsidRPr="00682E46">
              <w:rPr>
                <w:bCs/>
                <w:sz w:val="22"/>
                <w:szCs w:val="22"/>
              </w:rPr>
              <w:t>Кінцева дата сплати гарантійного внеску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E46" w:rsidRPr="009252FE" w:rsidRDefault="00682E46" w:rsidP="00682E46">
            <w:pPr>
              <w:pStyle w:val="a4"/>
              <w:spacing w:before="0" w:beforeAutospacing="0" w:after="0" w:afterAutospacing="0"/>
              <w:rPr>
                <w:b/>
                <w:lang w:val="uk-UA"/>
              </w:rPr>
            </w:pPr>
            <w:r w:rsidRPr="009252FE">
              <w:rPr>
                <w:b/>
                <w:lang w:val="uk-UA"/>
              </w:rPr>
              <w:t>Другі відкриті торги (аукціон)          – 11.10.2017 до 19.00</w:t>
            </w:r>
          </w:p>
          <w:p w:rsidR="00682E46" w:rsidRPr="009252FE" w:rsidRDefault="00682E46" w:rsidP="00682E46">
            <w:pPr>
              <w:pStyle w:val="a4"/>
              <w:spacing w:before="0" w:beforeAutospacing="0" w:after="0" w:afterAutospacing="0"/>
              <w:rPr>
                <w:b/>
                <w:lang w:val="uk-UA"/>
              </w:rPr>
            </w:pPr>
          </w:p>
          <w:p w:rsidR="00682E46" w:rsidRPr="00682E46" w:rsidRDefault="00682E46" w:rsidP="00682E46">
            <w:pPr>
              <w:pStyle w:val="a4"/>
              <w:spacing w:before="0" w:beforeAutospacing="0" w:after="0" w:afterAutospacing="0"/>
              <w:rPr>
                <w:b/>
                <w:lang w:val="uk-UA"/>
              </w:rPr>
            </w:pPr>
            <w:r w:rsidRPr="00682E46">
              <w:rPr>
                <w:lang w:val="uk-UA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</w:t>
            </w:r>
            <w:r w:rsidRPr="00682E46">
              <w:rPr>
                <w:b/>
                <w:lang w:val="uk-UA"/>
              </w:rPr>
              <w:t>.</w:t>
            </w:r>
          </w:p>
        </w:tc>
      </w:tr>
      <w:tr w:rsidR="00682E46" w:rsidRPr="003D67B6" w:rsidTr="00682E46">
        <w:trPr>
          <w:gridAfter w:val="1"/>
          <w:wAfter w:w="15" w:type="dxa"/>
          <w:trHeight w:val="19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E46" w:rsidRPr="00682E46" w:rsidRDefault="00682E46" w:rsidP="00682E46">
            <w:pPr>
              <w:rPr>
                <w:bCs/>
              </w:rPr>
            </w:pPr>
            <w:r w:rsidRPr="00682E46">
              <w:rPr>
                <w:bCs/>
                <w:sz w:val="22"/>
                <w:szCs w:val="22"/>
              </w:rPr>
              <w:t>Розмір реєстраційного внеску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E46" w:rsidRPr="00682E46" w:rsidRDefault="00682E46" w:rsidP="00682E46">
            <w:pPr>
              <w:pStyle w:val="a4"/>
              <w:rPr>
                <w:b/>
                <w:lang w:val="uk-UA"/>
              </w:rPr>
            </w:pPr>
            <w:r w:rsidRPr="00682E46">
              <w:rPr>
                <w:b/>
                <w:lang w:val="uk-UA"/>
              </w:rPr>
              <w:t>Реєстраційний внесок відсутній.</w:t>
            </w:r>
          </w:p>
        </w:tc>
      </w:tr>
      <w:tr w:rsidR="00682E46" w:rsidRPr="003D67B6" w:rsidTr="00682E46">
        <w:trPr>
          <w:trHeight w:val="64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E46" w:rsidRPr="004B1401" w:rsidRDefault="00682E46" w:rsidP="00425EE2">
            <w:pPr>
              <w:rPr>
                <w:bCs/>
                <w:shd w:val="clear" w:color="auto" w:fill="FFFFFF"/>
              </w:rPr>
            </w:pPr>
            <w:r w:rsidRPr="003D67B6">
              <w:rPr>
                <w:bCs/>
                <w:shd w:val="clear" w:color="auto" w:fill="FFFFFF"/>
              </w:rPr>
              <w:t>Кожний учасник відкритих торгів (аукціону) погоджується з</w:t>
            </w:r>
            <w:r w:rsidRPr="003D67B6">
              <w:rPr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3D67B6">
              <w:rPr>
                <w:bCs/>
                <w:shd w:val="clear" w:color="auto" w:fill="FFFFFF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  <w:bookmarkStart w:id="0" w:name="_GoBack"/>
            <w:bookmarkEnd w:id="0"/>
          </w:p>
        </w:tc>
      </w:tr>
    </w:tbl>
    <w:p w:rsidR="003F2918" w:rsidRPr="00FC3DF3" w:rsidRDefault="003F2918" w:rsidP="003F2918">
      <w:pPr>
        <w:rPr>
          <w:bCs/>
          <w:shd w:val="clear" w:color="auto" w:fill="FFFFFF"/>
        </w:rPr>
      </w:pPr>
    </w:p>
    <w:p w:rsidR="00E572C8" w:rsidRDefault="00E572C8"/>
    <w:sectPr w:rsidR="00E572C8" w:rsidSect="00E572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501F"/>
    <w:multiLevelType w:val="hybridMultilevel"/>
    <w:tmpl w:val="E864F0CE"/>
    <w:lvl w:ilvl="0" w:tplc="8BBE8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C1178"/>
    <w:multiLevelType w:val="hybridMultilevel"/>
    <w:tmpl w:val="B17C70C6"/>
    <w:lvl w:ilvl="0" w:tplc="85B2664A">
      <w:start w:val="6"/>
      <w:numFmt w:val="bullet"/>
      <w:lvlText w:val="-"/>
      <w:lvlJc w:val="left"/>
      <w:pPr>
        <w:ind w:left="333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abstractNum w:abstractNumId="2">
    <w:nsid w:val="200B0E4D"/>
    <w:multiLevelType w:val="hybridMultilevel"/>
    <w:tmpl w:val="4024304A"/>
    <w:lvl w:ilvl="0" w:tplc="D35885A2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2918"/>
    <w:rsid w:val="00016C58"/>
    <w:rsid w:val="000234A8"/>
    <w:rsid w:val="00026360"/>
    <w:rsid w:val="000459FF"/>
    <w:rsid w:val="00051F7B"/>
    <w:rsid w:val="00056035"/>
    <w:rsid w:val="00060148"/>
    <w:rsid w:val="00066912"/>
    <w:rsid w:val="00082C8C"/>
    <w:rsid w:val="00084D22"/>
    <w:rsid w:val="000A66B4"/>
    <w:rsid w:val="000A6E08"/>
    <w:rsid w:val="000C063B"/>
    <w:rsid w:val="000C57A8"/>
    <w:rsid w:val="000E5ADC"/>
    <w:rsid w:val="000F6CBD"/>
    <w:rsid w:val="001134B8"/>
    <w:rsid w:val="00120559"/>
    <w:rsid w:val="001237D0"/>
    <w:rsid w:val="00130671"/>
    <w:rsid w:val="00140731"/>
    <w:rsid w:val="00147EAA"/>
    <w:rsid w:val="00153589"/>
    <w:rsid w:val="001606B9"/>
    <w:rsid w:val="001721AC"/>
    <w:rsid w:val="00177255"/>
    <w:rsid w:val="0018504F"/>
    <w:rsid w:val="00191D78"/>
    <w:rsid w:val="001D00EF"/>
    <w:rsid w:val="001D1E2C"/>
    <w:rsid w:val="001D2460"/>
    <w:rsid w:val="001D671B"/>
    <w:rsid w:val="001D7BB5"/>
    <w:rsid w:val="001E1563"/>
    <w:rsid w:val="001E2BB3"/>
    <w:rsid w:val="001E3B3A"/>
    <w:rsid w:val="001E76C1"/>
    <w:rsid w:val="00211F10"/>
    <w:rsid w:val="00216766"/>
    <w:rsid w:val="00233753"/>
    <w:rsid w:val="00245ADE"/>
    <w:rsid w:val="002475C6"/>
    <w:rsid w:val="002649E2"/>
    <w:rsid w:val="00284058"/>
    <w:rsid w:val="00284359"/>
    <w:rsid w:val="002A4312"/>
    <w:rsid w:val="002A6589"/>
    <w:rsid w:val="002B1F03"/>
    <w:rsid w:val="002C171E"/>
    <w:rsid w:val="002D318E"/>
    <w:rsid w:val="002D418F"/>
    <w:rsid w:val="002D778C"/>
    <w:rsid w:val="002F12D4"/>
    <w:rsid w:val="002F302B"/>
    <w:rsid w:val="003071FA"/>
    <w:rsid w:val="003146E5"/>
    <w:rsid w:val="00326CA2"/>
    <w:rsid w:val="00343681"/>
    <w:rsid w:val="00346F36"/>
    <w:rsid w:val="00347AA4"/>
    <w:rsid w:val="0035334C"/>
    <w:rsid w:val="00356CE7"/>
    <w:rsid w:val="00362A8E"/>
    <w:rsid w:val="00374B00"/>
    <w:rsid w:val="00382D86"/>
    <w:rsid w:val="00395D76"/>
    <w:rsid w:val="003B719D"/>
    <w:rsid w:val="003C1578"/>
    <w:rsid w:val="003C2C18"/>
    <w:rsid w:val="003D17B4"/>
    <w:rsid w:val="003D22BA"/>
    <w:rsid w:val="003F2918"/>
    <w:rsid w:val="00421D81"/>
    <w:rsid w:val="004227C3"/>
    <w:rsid w:val="00423124"/>
    <w:rsid w:val="00423A7D"/>
    <w:rsid w:val="00447964"/>
    <w:rsid w:val="00450EEC"/>
    <w:rsid w:val="00466363"/>
    <w:rsid w:val="0047786D"/>
    <w:rsid w:val="0048608A"/>
    <w:rsid w:val="004B1401"/>
    <w:rsid w:val="004C7D47"/>
    <w:rsid w:val="004E5E89"/>
    <w:rsid w:val="004E72A3"/>
    <w:rsid w:val="004E7D1C"/>
    <w:rsid w:val="004F0B0E"/>
    <w:rsid w:val="004F45F3"/>
    <w:rsid w:val="004F64DF"/>
    <w:rsid w:val="005164DE"/>
    <w:rsid w:val="005367F7"/>
    <w:rsid w:val="00547A68"/>
    <w:rsid w:val="005614D8"/>
    <w:rsid w:val="005633B8"/>
    <w:rsid w:val="00593139"/>
    <w:rsid w:val="005A3117"/>
    <w:rsid w:val="005A58DB"/>
    <w:rsid w:val="005C0DD0"/>
    <w:rsid w:val="005C2A60"/>
    <w:rsid w:val="005C7220"/>
    <w:rsid w:val="005C7837"/>
    <w:rsid w:val="005E6580"/>
    <w:rsid w:val="005E6FFE"/>
    <w:rsid w:val="005F6A7A"/>
    <w:rsid w:val="00605CF3"/>
    <w:rsid w:val="0061052A"/>
    <w:rsid w:val="00626B86"/>
    <w:rsid w:val="006350A0"/>
    <w:rsid w:val="00635380"/>
    <w:rsid w:val="00644BF6"/>
    <w:rsid w:val="006658C7"/>
    <w:rsid w:val="00671FC7"/>
    <w:rsid w:val="0068104C"/>
    <w:rsid w:val="00682E46"/>
    <w:rsid w:val="006847D9"/>
    <w:rsid w:val="0068574F"/>
    <w:rsid w:val="00693F62"/>
    <w:rsid w:val="006B6722"/>
    <w:rsid w:val="006F2803"/>
    <w:rsid w:val="006F3733"/>
    <w:rsid w:val="006F38C0"/>
    <w:rsid w:val="00701AB5"/>
    <w:rsid w:val="0070739D"/>
    <w:rsid w:val="00710F59"/>
    <w:rsid w:val="00715A03"/>
    <w:rsid w:val="007162DD"/>
    <w:rsid w:val="00725838"/>
    <w:rsid w:val="00732DC3"/>
    <w:rsid w:val="0076534F"/>
    <w:rsid w:val="00770240"/>
    <w:rsid w:val="007B1A41"/>
    <w:rsid w:val="007B49D3"/>
    <w:rsid w:val="007C0EE4"/>
    <w:rsid w:val="007C7FE9"/>
    <w:rsid w:val="00805DC2"/>
    <w:rsid w:val="008101C0"/>
    <w:rsid w:val="00823BD9"/>
    <w:rsid w:val="008240D8"/>
    <w:rsid w:val="00834CC4"/>
    <w:rsid w:val="00836D42"/>
    <w:rsid w:val="00843F78"/>
    <w:rsid w:val="008529F5"/>
    <w:rsid w:val="00855A98"/>
    <w:rsid w:val="0088028E"/>
    <w:rsid w:val="00882679"/>
    <w:rsid w:val="0088622E"/>
    <w:rsid w:val="00895878"/>
    <w:rsid w:val="008B3EB4"/>
    <w:rsid w:val="008B64F5"/>
    <w:rsid w:val="008D04FF"/>
    <w:rsid w:val="008E120D"/>
    <w:rsid w:val="008E7677"/>
    <w:rsid w:val="00916FD8"/>
    <w:rsid w:val="0092362D"/>
    <w:rsid w:val="009252FE"/>
    <w:rsid w:val="00927357"/>
    <w:rsid w:val="009452BC"/>
    <w:rsid w:val="0095040B"/>
    <w:rsid w:val="00950F55"/>
    <w:rsid w:val="00963435"/>
    <w:rsid w:val="00967A31"/>
    <w:rsid w:val="00980704"/>
    <w:rsid w:val="00992A2E"/>
    <w:rsid w:val="009B1EFC"/>
    <w:rsid w:val="009B1FC7"/>
    <w:rsid w:val="009C019F"/>
    <w:rsid w:val="009F7AE8"/>
    <w:rsid w:val="00A20669"/>
    <w:rsid w:val="00A24F84"/>
    <w:rsid w:val="00A52EBE"/>
    <w:rsid w:val="00A66008"/>
    <w:rsid w:val="00A773AB"/>
    <w:rsid w:val="00A8137C"/>
    <w:rsid w:val="00A82F6B"/>
    <w:rsid w:val="00A9012E"/>
    <w:rsid w:val="00A9330C"/>
    <w:rsid w:val="00AA4080"/>
    <w:rsid w:val="00AC3F67"/>
    <w:rsid w:val="00AE60DE"/>
    <w:rsid w:val="00AF1939"/>
    <w:rsid w:val="00AF2D35"/>
    <w:rsid w:val="00B35C1A"/>
    <w:rsid w:val="00B43516"/>
    <w:rsid w:val="00B51FFC"/>
    <w:rsid w:val="00B62B4A"/>
    <w:rsid w:val="00B647DF"/>
    <w:rsid w:val="00B83D27"/>
    <w:rsid w:val="00B849A4"/>
    <w:rsid w:val="00B85712"/>
    <w:rsid w:val="00B90F25"/>
    <w:rsid w:val="00B97A1A"/>
    <w:rsid w:val="00BA2204"/>
    <w:rsid w:val="00BC1A80"/>
    <w:rsid w:val="00BD37F5"/>
    <w:rsid w:val="00BD43FF"/>
    <w:rsid w:val="00BF0192"/>
    <w:rsid w:val="00BF4A90"/>
    <w:rsid w:val="00BF77DB"/>
    <w:rsid w:val="00C028D2"/>
    <w:rsid w:val="00C0392B"/>
    <w:rsid w:val="00C04191"/>
    <w:rsid w:val="00C17E65"/>
    <w:rsid w:val="00C22303"/>
    <w:rsid w:val="00C43AC6"/>
    <w:rsid w:val="00C54998"/>
    <w:rsid w:val="00C56C49"/>
    <w:rsid w:val="00C700B2"/>
    <w:rsid w:val="00C817CB"/>
    <w:rsid w:val="00C85C95"/>
    <w:rsid w:val="00C85E01"/>
    <w:rsid w:val="00C943EE"/>
    <w:rsid w:val="00CA085D"/>
    <w:rsid w:val="00CA2B6F"/>
    <w:rsid w:val="00CA7F97"/>
    <w:rsid w:val="00CB33DD"/>
    <w:rsid w:val="00CE0C1A"/>
    <w:rsid w:val="00CE1BCF"/>
    <w:rsid w:val="00CE4546"/>
    <w:rsid w:val="00CE756C"/>
    <w:rsid w:val="00CF09E8"/>
    <w:rsid w:val="00D004B6"/>
    <w:rsid w:val="00D10675"/>
    <w:rsid w:val="00D12870"/>
    <w:rsid w:val="00D448BD"/>
    <w:rsid w:val="00D60253"/>
    <w:rsid w:val="00D63FA1"/>
    <w:rsid w:val="00D8204D"/>
    <w:rsid w:val="00D85418"/>
    <w:rsid w:val="00D96BBF"/>
    <w:rsid w:val="00DA7E22"/>
    <w:rsid w:val="00DB05C1"/>
    <w:rsid w:val="00E03FD7"/>
    <w:rsid w:val="00E3012A"/>
    <w:rsid w:val="00E51B64"/>
    <w:rsid w:val="00E5377B"/>
    <w:rsid w:val="00E56394"/>
    <w:rsid w:val="00E56B64"/>
    <w:rsid w:val="00E572C8"/>
    <w:rsid w:val="00E6036D"/>
    <w:rsid w:val="00E6739C"/>
    <w:rsid w:val="00E847DC"/>
    <w:rsid w:val="00E85868"/>
    <w:rsid w:val="00EB4589"/>
    <w:rsid w:val="00EC111A"/>
    <w:rsid w:val="00EC585C"/>
    <w:rsid w:val="00EC7DAA"/>
    <w:rsid w:val="00EE1385"/>
    <w:rsid w:val="00EE4743"/>
    <w:rsid w:val="00EF0EAF"/>
    <w:rsid w:val="00EF4BAC"/>
    <w:rsid w:val="00F02465"/>
    <w:rsid w:val="00F1578E"/>
    <w:rsid w:val="00F1766A"/>
    <w:rsid w:val="00F2129E"/>
    <w:rsid w:val="00F23990"/>
    <w:rsid w:val="00F27223"/>
    <w:rsid w:val="00F679E0"/>
    <w:rsid w:val="00F71216"/>
    <w:rsid w:val="00F71637"/>
    <w:rsid w:val="00F73A21"/>
    <w:rsid w:val="00FA6C16"/>
    <w:rsid w:val="00FB3373"/>
    <w:rsid w:val="00FC35B0"/>
    <w:rsid w:val="00FE20AE"/>
    <w:rsid w:val="00FE4F76"/>
    <w:rsid w:val="00FE557C"/>
    <w:rsid w:val="00FF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6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8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2918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3F2918"/>
    <w:pPr>
      <w:spacing w:before="100" w:beforeAutospacing="1" w:after="100" w:afterAutospacing="1"/>
    </w:pPr>
    <w:rPr>
      <w:lang w:val="ru-RU"/>
    </w:rPr>
  </w:style>
  <w:style w:type="character" w:customStyle="1" w:styleId="a5">
    <w:name w:val="Звичайний (веб) Знак"/>
    <w:link w:val="a4"/>
    <w:rsid w:val="003F291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967A31"/>
    <w:pPr>
      <w:widowControl w:val="0"/>
      <w:autoSpaceDE w:val="0"/>
      <w:autoSpaceDN w:val="0"/>
      <w:adjustRightInd w:val="0"/>
      <w:spacing w:line="264" w:lineRule="exact"/>
      <w:jc w:val="both"/>
    </w:pPr>
    <w:rPr>
      <w:lang w:val="ru-RU"/>
    </w:rPr>
  </w:style>
  <w:style w:type="character" w:customStyle="1" w:styleId="1">
    <w:name w:val="Основной текст1"/>
    <w:rsid w:val="00967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styleId="a6">
    <w:name w:val="FollowedHyperlink"/>
    <w:basedOn w:val="a0"/>
    <w:uiPriority w:val="99"/>
    <w:semiHidden/>
    <w:unhideWhenUsed/>
    <w:rsid w:val="00E5377B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FE557C"/>
    <w:rPr>
      <w:i/>
      <w:iCs/>
    </w:rPr>
  </w:style>
  <w:style w:type="character" w:styleId="a8">
    <w:name w:val="Strong"/>
    <w:basedOn w:val="a0"/>
    <w:uiPriority w:val="22"/>
    <w:qFormat/>
    <w:rsid w:val="00362A8E"/>
    <w:rPr>
      <w:b/>
      <w:bCs/>
    </w:rPr>
  </w:style>
  <w:style w:type="paragraph" w:styleId="a9">
    <w:name w:val="List Paragraph"/>
    <w:basedOn w:val="a"/>
    <w:uiPriority w:val="34"/>
    <w:qFormat/>
    <w:rsid w:val="003D17B4"/>
    <w:pPr>
      <w:ind w:left="720"/>
      <w:contextualSpacing/>
    </w:pPr>
  </w:style>
  <w:style w:type="table" w:styleId="aa">
    <w:name w:val="Table Grid"/>
    <w:basedOn w:val="a1"/>
    <w:uiPriority w:val="59"/>
    <w:semiHidden/>
    <w:unhideWhenUsed/>
    <w:rsid w:val="003533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6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8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2918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3F2918"/>
    <w:pPr>
      <w:spacing w:before="100" w:beforeAutospacing="1" w:after="100" w:afterAutospacing="1"/>
    </w:pPr>
    <w:rPr>
      <w:lang w:val="ru-RU"/>
    </w:rPr>
  </w:style>
  <w:style w:type="character" w:customStyle="1" w:styleId="a5">
    <w:name w:val="Звичайний (веб) Знак"/>
    <w:link w:val="a4"/>
    <w:rsid w:val="003F291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967A31"/>
    <w:pPr>
      <w:widowControl w:val="0"/>
      <w:autoSpaceDE w:val="0"/>
      <w:autoSpaceDN w:val="0"/>
      <w:adjustRightInd w:val="0"/>
      <w:spacing w:line="264" w:lineRule="exact"/>
      <w:jc w:val="both"/>
    </w:pPr>
    <w:rPr>
      <w:lang w:val="ru-RU"/>
    </w:rPr>
  </w:style>
  <w:style w:type="character" w:customStyle="1" w:styleId="1">
    <w:name w:val="Основной текст1"/>
    <w:rsid w:val="00967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styleId="a6">
    <w:name w:val="FollowedHyperlink"/>
    <w:basedOn w:val="a0"/>
    <w:uiPriority w:val="99"/>
    <w:semiHidden/>
    <w:unhideWhenUsed/>
    <w:rsid w:val="00E5377B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FE557C"/>
    <w:rPr>
      <w:i/>
      <w:iCs/>
    </w:rPr>
  </w:style>
  <w:style w:type="character" w:styleId="a8">
    <w:name w:val="Strong"/>
    <w:basedOn w:val="a0"/>
    <w:uiPriority w:val="22"/>
    <w:qFormat/>
    <w:rsid w:val="00362A8E"/>
    <w:rPr>
      <w:b/>
      <w:bCs/>
    </w:rPr>
  </w:style>
  <w:style w:type="paragraph" w:styleId="a9">
    <w:name w:val="List Paragraph"/>
    <w:basedOn w:val="a"/>
    <w:uiPriority w:val="34"/>
    <w:qFormat/>
    <w:rsid w:val="003D17B4"/>
    <w:pPr>
      <w:ind w:left="720"/>
      <w:contextualSpacing/>
    </w:pPr>
  </w:style>
  <w:style w:type="table" w:styleId="aa">
    <w:name w:val="Table Grid"/>
    <w:basedOn w:val="a1"/>
    <w:uiPriority w:val="59"/>
    <w:semiHidden/>
    <w:unhideWhenUsed/>
    <w:rsid w:val="003533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2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uction-tendersale.com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fg.gov.ua:80/92316" TargetMode="External"/><Relationship Id="rId12" Type="http://schemas.openxmlformats.org/officeDocument/2006/relationships/hyperlink" Target="http://torgi.fg.gov.ua/prozorrosa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ranovSB@bankbb.com.u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orgi.fg.gov.ua/prozorrosa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27015-35F3-4E84-8DD3-9F6D3006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2728</Words>
  <Characters>1555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bbb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AlekseyenkoTV</dc:creator>
  <cp:lastModifiedBy>EMBK11</cp:lastModifiedBy>
  <cp:revision>4</cp:revision>
  <cp:lastPrinted>2017-09-14T10:49:00Z</cp:lastPrinted>
  <dcterms:created xsi:type="dcterms:W3CDTF">2017-09-28T08:50:00Z</dcterms:created>
  <dcterms:modified xsi:type="dcterms:W3CDTF">2017-09-29T06:17:00Z</dcterms:modified>
</cp:coreProperties>
</file>